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050" w:rsidRPr="00DA1050" w:rsidRDefault="00E171C8" w:rsidP="00E171C8">
      <w:pPr>
        <w:rPr>
          <w:rFonts w:ascii="Times New Roman" w:hAnsi="Times New Roman" w:cs="Times New Roman"/>
          <w:b/>
          <w:i/>
          <w:sz w:val="28"/>
          <w:szCs w:val="28"/>
        </w:rPr>
      </w:pPr>
      <w:r w:rsidRPr="00DA1050">
        <w:rPr>
          <w:rFonts w:ascii="Times New Roman" w:hAnsi="Times New Roman" w:cs="Times New Roman"/>
          <w:b/>
          <w:i/>
          <w:sz w:val="28"/>
          <w:szCs w:val="28"/>
        </w:rPr>
        <w:t>AZOUAOUI Ismail</w:t>
      </w:r>
      <w:r w:rsidRPr="00DA1050">
        <w:rPr>
          <w:rFonts w:ascii="Times New Roman" w:hAnsi="Times New Roman" w:cs="Times New Roman"/>
          <w:b/>
          <w:i/>
          <w:sz w:val="28"/>
          <w:szCs w:val="28"/>
        </w:rPr>
        <w:tab/>
      </w:r>
      <w:r w:rsidRPr="00DA1050">
        <w:rPr>
          <w:rFonts w:ascii="Times New Roman" w:hAnsi="Times New Roman" w:cs="Times New Roman"/>
          <w:b/>
          <w:i/>
          <w:sz w:val="28"/>
          <w:szCs w:val="28"/>
        </w:rPr>
        <w:tab/>
      </w:r>
    </w:p>
    <w:p w:rsidR="00E171C8" w:rsidRDefault="00DA1050" w:rsidP="00E171C8">
      <w:pPr>
        <w:rPr>
          <w:sz w:val="28"/>
          <w:szCs w:val="28"/>
        </w:rPr>
      </w:pPr>
      <w:r w:rsidRPr="00DA1050">
        <w:rPr>
          <w:rFonts w:ascii="Times New Roman" w:hAnsi="Times New Roman" w:cs="Times New Roman"/>
          <w:b/>
          <w:i/>
          <w:sz w:val="28"/>
          <w:szCs w:val="28"/>
        </w:rPr>
        <w:t>Promo 2014</w:t>
      </w:r>
      <w:r w:rsidR="00E171C8" w:rsidRPr="00DA1050">
        <w:rPr>
          <w:rFonts w:ascii="Times New Roman" w:hAnsi="Times New Roman" w:cs="Times New Roman"/>
          <w:b/>
          <w:i/>
          <w:sz w:val="28"/>
          <w:szCs w:val="28"/>
        </w:rPr>
        <w:tab/>
      </w:r>
      <w:r w:rsidR="00E171C8">
        <w:rPr>
          <w:sz w:val="28"/>
          <w:szCs w:val="28"/>
        </w:rPr>
        <w:tab/>
      </w:r>
      <w:r w:rsidR="00E171C8">
        <w:rPr>
          <w:sz w:val="28"/>
          <w:szCs w:val="28"/>
        </w:rPr>
        <w:tab/>
      </w:r>
      <w:r w:rsidR="00E171C8">
        <w:rPr>
          <w:sz w:val="28"/>
          <w:szCs w:val="28"/>
        </w:rPr>
        <w:tab/>
      </w:r>
      <w:r w:rsidR="00E171C8">
        <w:rPr>
          <w:sz w:val="28"/>
          <w:szCs w:val="28"/>
        </w:rPr>
        <w:tab/>
      </w:r>
      <w:r w:rsidR="00E171C8">
        <w:rPr>
          <w:sz w:val="28"/>
          <w:szCs w:val="28"/>
        </w:rPr>
        <w:tab/>
      </w:r>
      <w:r w:rsidR="00E171C8">
        <w:rPr>
          <w:sz w:val="28"/>
          <w:szCs w:val="28"/>
        </w:rPr>
        <w:tab/>
      </w:r>
    </w:p>
    <w:p w:rsidR="00E171C8" w:rsidRPr="00E171C8" w:rsidRDefault="00E171C8" w:rsidP="00E171C8">
      <w:pPr>
        <w:rPr>
          <w:sz w:val="28"/>
          <w:szCs w:val="28"/>
        </w:rPr>
      </w:pPr>
    </w:p>
    <w:p w:rsidR="004F2D20" w:rsidRPr="00DA1050" w:rsidRDefault="00C80B51" w:rsidP="00C80B51">
      <w:pPr>
        <w:jc w:val="center"/>
        <w:rPr>
          <w:rFonts w:ascii="Times New Roman" w:hAnsi="Times New Roman" w:cs="Times New Roman"/>
          <w:sz w:val="28"/>
          <w:szCs w:val="28"/>
          <w:u w:val="single"/>
        </w:rPr>
      </w:pPr>
      <w:r w:rsidRPr="00DA1050">
        <w:rPr>
          <w:rFonts w:ascii="Times New Roman" w:hAnsi="Times New Roman" w:cs="Times New Roman"/>
          <w:sz w:val="28"/>
          <w:szCs w:val="28"/>
          <w:u w:val="single"/>
        </w:rPr>
        <w:t>Rapport intermédiaire auto-apprentissage</w:t>
      </w:r>
    </w:p>
    <w:p w:rsidR="00C80B51" w:rsidRDefault="00C80B51" w:rsidP="00FF6EAF">
      <w:pPr>
        <w:rPr>
          <w:sz w:val="28"/>
          <w:szCs w:val="28"/>
          <w:u w:val="single"/>
        </w:rPr>
      </w:pPr>
    </w:p>
    <w:p w:rsidR="00DA1050" w:rsidRDefault="00C80B51" w:rsidP="00E171C8">
      <w:pPr>
        <w:jc w:val="both"/>
        <w:rPr>
          <w:rFonts w:ascii="Times New Roman" w:hAnsi="Times New Roman" w:cs="Times New Roman"/>
          <w:sz w:val="24"/>
          <w:szCs w:val="24"/>
        </w:rPr>
      </w:pPr>
      <w:r>
        <w:rPr>
          <w:rFonts w:ascii="Times New Roman" w:hAnsi="Times New Roman" w:cs="Times New Roman"/>
          <w:sz w:val="24"/>
          <w:szCs w:val="24"/>
        </w:rPr>
        <w:t>Il est temps de faire un bilan sur ce premier semestre</w:t>
      </w:r>
      <w:r w:rsidR="00EB433A">
        <w:rPr>
          <w:rFonts w:ascii="Times New Roman" w:hAnsi="Times New Roman" w:cs="Times New Roman"/>
          <w:sz w:val="24"/>
          <w:szCs w:val="24"/>
        </w:rPr>
        <w:t xml:space="preserve"> d’auto-apprentissage. Un </w:t>
      </w:r>
      <w:r w:rsidR="00CE7DB4">
        <w:rPr>
          <w:rFonts w:ascii="Times New Roman" w:hAnsi="Times New Roman" w:cs="Times New Roman"/>
          <w:sz w:val="24"/>
          <w:szCs w:val="24"/>
        </w:rPr>
        <w:t>semestre</w:t>
      </w:r>
      <w:r w:rsidR="00EB433A">
        <w:rPr>
          <w:rFonts w:ascii="Times New Roman" w:hAnsi="Times New Roman" w:cs="Times New Roman"/>
          <w:sz w:val="24"/>
          <w:szCs w:val="24"/>
        </w:rPr>
        <w:t xml:space="preserve"> riche en rebondissement</w:t>
      </w:r>
      <w:r w:rsidR="00FF6EAF">
        <w:rPr>
          <w:rFonts w:ascii="Times New Roman" w:hAnsi="Times New Roman" w:cs="Times New Roman"/>
          <w:sz w:val="24"/>
          <w:szCs w:val="24"/>
        </w:rPr>
        <w:t>s</w:t>
      </w:r>
      <w:r w:rsidR="00EB433A">
        <w:rPr>
          <w:rFonts w:ascii="Times New Roman" w:hAnsi="Times New Roman" w:cs="Times New Roman"/>
          <w:sz w:val="24"/>
          <w:szCs w:val="24"/>
        </w:rPr>
        <w:t>. Au début de cette année,</w:t>
      </w:r>
      <w:r w:rsidR="00FF6EAF">
        <w:rPr>
          <w:rFonts w:ascii="Times New Roman" w:hAnsi="Times New Roman" w:cs="Times New Roman"/>
          <w:sz w:val="24"/>
          <w:szCs w:val="24"/>
        </w:rPr>
        <w:t xml:space="preserve"> j</w:t>
      </w:r>
      <w:r w:rsidR="00BC28B6">
        <w:rPr>
          <w:rFonts w:ascii="Times New Roman" w:hAnsi="Times New Roman" w:cs="Times New Roman"/>
          <w:sz w:val="24"/>
          <w:szCs w:val="24"/>
        </w:rPr>
        <w:t xml:space="preserve">’ai traversé une grosse période pendant laquelle j’arrivais plus à me situer, une période </w:t>
      </w:r>
      <w:r w:rsidR="00DA1050">
        <w:rPr>
          <w:rFonts w:ascii="Times New Roman" w:hAnsi="Times New Roman" w:cs="Times New Roman"/>
          <w:sz w:val="24"/>
          <w:szCs w:val="24"/>
        </w:rPr>
        <w:t>qui était difficile pour moi. Une fois que j’ai relevé la tête, je voulais employer toutes mes forces pour tirer les conclusions qui pouvaient me permettre d’avancer. Enfin, le redoublement est une occasion pour moi pour me remettre en question et pour définir les freins qui m’empêchaient d’atteindre mes objectifs</w:t>
      </w:r>
    </w:p>
    <w:p w:rsidR="004F2D20" w:rsidRDefault="00CE1297" w:rsidP="00E171C8">
      <w:pPr>
        <w:jc w:val="both"/>
        <w:rPr>
          <w:rFonts w:ascii="Times New Roman" w:hAnsi="Times New Roman" w:cs="Times New Roman"/>
          <w:sz w:val="24"/>
          <w:szCs w:val="24"/>
        </w:rPr>
      </w:pPr>
      <w:r>
        <w:rPr>
          <w:rFonts w:ascii="Times New Roman" w:hAnsi="Times New Roman" w:cs="Times New Roman"/>
          <w:sz w:val="24"/>
          <w:szCs w:val="24"/>
        </w:rPr>
        <w:t xml:space="preserve">Mon premier sentiment à l’instant où j’ai vu sur la liste </w:t>
      </w:r>
      <w:r w:rsidR="00910F4A">
        <w:rPr>
          <w:rFonts w:ascii="Times New Roman" w:hAnsi="Times New Roman" w:cs="Times New Roman"/>
          <w:sz w:val="24"/>
          <w:szCs w:val="24"/>
        </w:rPr>
        <w:t>que j</w:t>
      </w:r>
      <w:r w:rsidR="00214F2E">
        <w:rPr>
          <w:rFonts w:ascii="Times New Roman" w:hAnsi="Times New Roman" w:cs="Times New Roman"/>
          <w:sz w:val="24"/>
          <w:szCs w:val="24"/>
        </w:rPr>
        <w:t>e n’aurai pas de binôme</w:t>
      </w:r>
      <w:r w:rsidR="00DA1050">
        <w:rPr>
          <w:rFonts w:ascii="Times New Roman" w:hAnsi="Times New Roman" w:cs="Times New Roman"/>
          <w:sz w:val="24"/>
          <w:szCs w:val="24"/>
        </w:rPr>
        <w:t xml:space="preserve"> est la tristesse</w:t>
      </w:r>
      <w:r w:rsidR="00214F2E">
        <w:rPr>
          <w:rFonts w:ascii="Times New Roman" w:hAnsi="Times New Roman" w:cs="Times New Roman"/>
          <w:sz w:val="24"/>
          <w:szCs w:val="24"/>
        </w:rPr>
        <w:t xml:space="preserve">. Ce sentiment était du à ces deux années d’auto-apprentissage que j’ai </w:t>
      </w:r>
      <w:r w:rsidR="00DA1050">
        <w:rPr>
          <w:rFonts w:ascii="Times New Roman" w:hAnsi="Times New Roman" w:cs="Times New Roman"/>
          <w:sz w:val="24"/>
          <w:szCs w:val="24"/>
        </w:rPr>
        <w:t xml:space="preserve">connu </w:t>
      </w:r>
      <w:r w:rsidR="00214F2E">
        <w:rPr>
          <w:rFonts w:ascii="Times New Roman" w:hAnsi="Times New Roman" w:cs="Times New Roman"/>
          <w:sz w:val="24"/>
          <w:szCs w:val="24"/>
        </w:rPr>
        <w:t xml:space="preserve">au </w:t>
      </w:r>
      <w:proofErr w:type="spellStart"/>
      <w:r w:rsidR="00214F2E">
        <w:rPr>
          <w:rFonts w:ascii="Times New Roman" w:hAnsi="Times New Roman" w:cs="Times New Roman"/>
          <w:sz w:val="24"/>
          <w:szCs w:val="24"/>
        </w:rPr>
        <w:t>gsi</w:t>
      </w:r>
      <w:proofErr w:type="spellEnd"/>
      <w:r w:rsidR="00214F2E">
        <w:rPr>
          <w:rFonts w:ascii="Times New Roman" w:hAnsi="Times New Roman" w:cs="Times New Roman"/>
          <w:sz w:val="24"/>
          <w:szCs w:val="24"/>
        </w:rPr>
        <w:t>, à ces bons moments que j’ai connu avec mon binôme surtout en deuxième année préparatoire.</w:t>
      </w:r>
      <w:r w:rsidR="00FF6EAF">
        <w:rPr>
          <w:rFonts w:ascii="Times New Roman" w:hAnsi="Times New Roman" w:cs="Times New Roman"/>
          <w:sz w:val="24"/>
          <w:szCs w:val="24"/>
        </w:rPr>
        <w:t xml:space="preserve"> </w:t>
      </w:r>
      <w:r w:rsidR="00DA1050">
        <w:rPr>
          <w:rFonts w:ascii="Times New Roman" w:hAnsi="Times New Roman" w:cs="Times New Roman"/>
          <w:sz w:val="24"/>
          <w:szCs w:val="24"/>
        </w:rPr>
        <w:t>Je me suis remémoré la bonne ambiance qui régnait avec Clément, le fait qu’on se motivait mutuellement et que c’était un plaisir pour nous deux de travailler ensemble. J’aurai aimé partagé de bons moments cette année avec une nouvelle personne. J</w:t>
      </w:r>
      <w:r w:rsidR="00FF6EAF">
        <w:rPr>
          <w:rFonts w:ascii="Times New Roman" w:hAnsi="Times New Roman" w:cs="Times New Roman"/>
          <w:sz w:val="24"/>
          <w:szCs w:val="24"/>
        </w:rPr>
        <w:t>e me demandais comment j’allais pouvoir trouver les ressources en continu pour travailler l</w:t>
      </w:r>
      <w:r w:rsidR="000C2481">
        <w:rPr>
          <w:rFonts w:ascii="Times New Roman" w:hAnsi="Times New Roman" w:cs="Times New Roman"/>
          <w:sz w:val="24"/>
          <w:szCs w:val="24"/>
        </w:rPr>
        <w:t xml:space="preserve">’anglais et l’espagnol. Surtout </w:t>
      </w:r>
      <w:proofErr w:type="gramStart"/>
      <w:r w:rsidR="000C2481">
        <w:rPr>
          <w:rFonts w:ascii="Times New Roman" w:hAnsi="Times New Roman" w:cs="Times New Roman"/>
          <w:sz w:val="24"/>
          <w:szCs w:val="24"/>
        </w:rPr>
        <w:t>que être</w:t>
      </w:r>
      <w:proofErr w:type="gramEnd"/>
      <w:r w:rsidR="000C2481">
        <w:rPr>
          <w:rFonts w:ascii="Times New Roman" w:hAnsi="Times New Roman" w:cs="Times New Roman"/>
          <w:sz w:val="24"/>
          <w:szCs w:val="24"/>
        </w:rPr>
        <w:t xml:space="preserve"> deux dans un projet d’auto-apprentissage donne de l’énergie à des moments où l’on a vraiment besoin.</w:t>
      </w:r>
      <w:r w:rsidR="00FF6EAF">
        <w:rPr>
          <w:rFonts w:ascii="Times New Roman" w:hAnsi="Times New Roman" w:cs="Times New Roman"/>
          <w:sz w:val="24"/>
          <w:szCs w:val="24"/>
        </w:rPr>
        <w:t xml:space="preserve"> </w:t>
      </w:r>
    </w:p>
    <w:p w:rsidR="00CE7DB4" w:rsidRDefault="006E798E" w:rsidP="00E171C8">
      <w:pPr>
        <w:jc w:val="both"/>
        <w:rPr>
          <w:rFonts w:ascii="Times New Roman" w:hAnsi="Times New Roman" w:cs="Times New Roman"/>
          <w:sz w:val="24"/>
          <w:szCs w:val="24"/>
        </w:rPr>
      </w:pPr>
      <w:r>
        <w:rPr>
          <w:rFonts w:ascii="Times New Roman" w:hAnsi="Times New Roman" w:cs="Times New Roman"/>
          <w:sz w:val="24"/>
          <w:szCs w:val="24"/>
        </w:rPr>
        <w:t>Après un premier rendez-vous avec Mike, j’</w:t>
      </w:r>
      <w:r w:rsidR="000C2481">
        <w:rPr>
          <w:rFonts w:ascii="Times New Roman" w:hAnsi="Times New Roman" w:cs="Times New Roman"/>
          <w:sz w:val="24"/>
          <w:szCs w:val="24"/>
        </w:rPr>
        <w:t>étais soulagé d’avoir</w:t>
      </w:r>
      <w:r>
        <w:rPr>
          <w:rFonts w:ascii="Times New Roman" w:hAnsi="Times New Roman" w:cs="Times New Roman"/>
          <w:sz w:val="24"/>
          <w:szCs w:val="24"/>
        </w:rPr>
        <w:t xml:space="preserve"> eu une idée plus claire de ses attentes. J’ai compris que je devais profiter de ce redoublement pour </w:t>
      </w:r>
      <w:r w:rsidR="00FF6EAF">
        <w:rPr>
          <w:rFonts w:ascii="Times New Roman" w:hAnsi="Times New Roman" w:cs="Times New Roman"/>
          <w:sz w:val="24"/>
          <w:szCs w:val="24"/>
        </w:rPr>
        <w:t>explorer d’autre</w:t>
      </w:r>
      <w:r w:rsidR="000C2481">
        <w:rPr>
          <w:rFonts w:ascii="Times New Roman" w:hAnsi="Times New Roman" w:cs="Times New Roman"/>
          <w:sz w:val="24"/>
          <w:szCs w:val="24"/>
        </w:rPr>
        <w:t>s</w:t>
      </w:r>
      <w:r w:rsidR="00FF6EAF">
        <w:rPr>
          <w:rFonts w:ascii="Times New Roman" w:hAnsi="Times New Roman" w:cs="Times New Roman"/>
          <w:sz w:val="24"/>
          <w:szCs w:val="24"/>
        </w:rPr>
        <w:t xml:space="preserve"> pistes,  me faire plaisir surtout et j’ai compris </w:t>
      </w:r>
      <w:r w:rsidR="000C2481">
        <w:rPr>
          <w:rFonts w:ascii="Times New Roman" w:hAnsi="Times New Roman" w:cs="Times New Roman"/>
          <w:sz w:val="24"/>
          <w:szCs w:val="24"/>
        </w:rPr>
        <w:t>que</w:t>
      </w:r>
      <w:r w:rsidR="00FF6EAF">
        <w:rPr>
          <w:rFonts w:ascii="Times New Roman" w:hAnsi="Times New Roman" w:cs="Times New Roman"/>
          <w:sz w:val="24"/>
          <w:szCs w:val="24"/>
        </w:rPr>
        <w:t xml:space="preserve"> c’était le moment pour être claire avec moi-même. J’ai décidé donc d’entamer cette nouvelle année en me fixant des objectifs atteignables</w:t>
      </w:r>
      <w:r w:rsidR="000C2481">
        <w:rPr>
          <w:rFonts w:ascii="Times New Roman" w:hAnsi="Times New Roman" w:cs="Times New Roman"/>
          <w:sz w:val="24"/>
          <w:szCs w:val="24"/>
        </w:rPr>
        <w:t xml:space="preserve"> (comprendre et argumenter pendant une conversation plus ou moins longue)</w:t>
      </w:r>
      <w:r w:rsidR="00FF6EAF">
        <w:rPr>
          <w:rFonts w:ascii="Times New Roman" w:hAnsi="Times New Roman" w:cs="Times New Roman"/>
          <w:sz w:val="24"/>
          <w:szCs w:val="24"/>
        </w:rPr>
        <w:t>, les moyens</w:t>
      </w:r>
      <w:r w:rsidR="000C2481">
        <w:rPr>
          <w:rFonts w:ascii="Times New Roman" w:hAnsi="Times New Roman" w:cs="Times New Roman"/>
          <w:sz w:val="24"/>
          <w:szCs w:val="24"/>
        </w:rPr>
        <w:t xml:space="preserve"> (mémorisation, motivation…)</w:t>
      </w:r>
      <w:r w:rsidR="00FF6EAF">
        <w:rPr>
          <w:rFonts w:ascii="Times New Roman" w:hAnsi="Times New Roman" w:cs="Times New Roman"/>
          <w:sz w:val="24"/>
          <w:szCs w:val="24"/>
        </w:rPr>
        <w:t xml:space="preserve"> et le processus </w:t>
      </w:r>
      <w:r w:rsidR="000C2481">
        <w:rPr>
          <w:rFonts w:ascii="Times New Roman" w:hAnsi="Times New Roman" w:cs="Times New Roman"/>
          <w:sz w:val="24"/>
          <w:szCs w:val="24"/>
        </w:rPr>
        <w:t xml:space="preserve">(habitudes, répétition, enregistrement…) </w:t>
      </w:r>
      <w:r w:rsidR="00FF6EAF">
        <w:rPr>
          <w:rFonts w:ascii="Times New Roman" w:hAnsi="Times New Roman" w:cs="Times New Roman"/>
          <w:sz w:val="24"/>
          <w:szCs w:val="24"/>
        </w:rPr>
        <w:t>que j’allais suivre et qui pouvait me permettre d’</w:t>
      </w:r>
      <w:r w:rsidR="0006597E">
        <w:rPr>
          <w:rFonts w:ascii="Times New Roman" w:hAnsi="Times New Roman" w:cs="Times New Roman"/>
          <w:sz w:val="24"/>
          <w:szCs w:val="24"/>
        </w:rPr>
        <w:t>évoluer en tant qu’apprenant.</w:t>
      </w:r>
    </w:p>
    <w:p w:rsidR="00354E1C" w:rsidRDefault="000C2481" w:rsidP="00E171C8">
      <w:pPr>
        <w:jc w:val="both"/>
        <w:rPr>
          <w:rFonts w:ascii="Times New Roman" w:hAnsi="Times New Roman" w:cs="Times New Roman"/>
          <w:sz w:val="24"/>
          <w:szCs w:val="24"/>
        </w:rPr>
      </w:pPr>
      <w:r>
        <w:rPr>
          <w:rFonts w:ascii="Times New Roman" w:hAnsi="Times New Roman" w:cs="Times New Roman"/>
          <w:sz w:val="24"/>
          <w:szCs w:val="24"/>
        </w:rPr>
        <w:t>Après deux années d’auto-apprentissage, j’ai pris conscience que ce dernier représente</w:t>
      </w:r>
      <w:r w:rsidR="004C1CC3">
        <w:rPr>
          <w:rFonts w:ascii="Times New Roman" w:hAnsi="Times New Roman" w:cs="Times New Roman"/>
          <w:sz w:val="24"/>
          <w:szCs w:val="24"/>
        </w:rPr>
        <w:t xml:space="preserve"> un terrain vaste d’expérimentation. </w:t>
      </w:r>
      <w:r>
        <w:rPr>
          <w:rFonts w:ascii="Times New Roman" w:hAnsi="Times New Roman" w:cs="Times New Roman"/>
          <w:sz w:val="24"/>
          <w:szCs w:val="24"/>
        </w:rPr>
        <w:t xml:space="preserve">Un milieu où je pouvais développer mon sens créatif et un milieu qui pouvait aussi me permettre de me connaître mieux. </w:t>
      </w:r>
      <w:r w:rsidR="004C1CC3">
        <w:rPr>
          <w:rFonts w:ascii="Times New Roman" w:hAnsi="Times New Roman" w:cs="Times New Roman"/>
          <w:sz w:val="24"/>
          <w:szCs w:val="24"/>
        </w:rPr>
        <w:t>De plus, le fait d’être tout seul m’a donné entière liberté de choisir les actions que j’allais entreprendre</w:t>
      </w:r>
      <w:r>
        <w:rPr>
          <w:rFonts w:ascii="Times New Roman" w:hAnsi="Times New Roman" w:cs="Times New Roman"/>
          <w:sz w:val="24"/>
          <w:szCs w:val="24"/>
        </w:rPr>
        <w:t xml:space="preserve"> après vous avoir consulté pour trouver les pistes à </w:t>
      </w:r>
      <w:r w:rsidR="003164FA">
        <w:rPr>
          <w:rFonts w:ascii="Times New Roman" w:hAnsi="Times New Roman" w:cs="Times New Roman"/>
          <w:sz w:val="24"/>
          <w:szCs w:val="24"/>
        </w:rPr>
        <w:t xml:space="preserve">suivre. </w:t>
      </w:r>
      <w:r w:rsidR="004C1CC3">
        <w:rPr>
          <w:rFonts w:ascii="Times New Roman" w:hAnsi="Times New Roman" w:cs="Times New Roman"/>
          <w:sz w:val="24"/>
          <w:szCs w:val="24"/>
        </w:rPr>
        <w:t xml:space="preserve">Aussi, l’engagement personnel que j’allais y mettre pour motiver mon apprentissage. </w:t>
      </w:r>
      <w:r w:rsidR="003164FA">
        <w:rPr>
          <w:rFonts w:ascii="Times New Roman" w:hAnsi="Times New Roman" w:cs="Times New Roman"/>
          <w:sz w:val="24"/>
          <w:szCs w:val="24"/>
        </w:rPr>
        <w:t xml:space="preserve">Une des mes valeurs en projet est l’efficacité, il m’arrive de réaliser un travail à la dernière minute mais je n’aime pas perdre de temps à rien faire (shéma1). Dans la vie, je ne suis ni optimiste, ni pessimiste, je suis réaliste. Ces derniers temps, je penche un peu vers le pessimisme tellement je n’ai pas vécu de moments qui me </w:t>
      </w:r>
    </w:p>
    <w:p w:rsidR="003164FA" w:rsidRDefault="003164FA" w:rsidP="00E171C8">
      <w:pPr>
        <w:jc w:val="both"/>
        <w:rPr>
          <w:rFonts w:ascii="Times New Roman" w:hAnsi="Times New Roman" w:cs="Times New Roman"/>
          <w:sz w:val="24"/>
          <w:szCs w:val="24"/>
        </w:rPr>
      </w:pPr>
      <w:proofErr w:type="gramStart"/>
      <w:r>
        <w:rPr>
          <w:rFonts w:ascii="Times New Roman" w:hAnsi="Times New Roman" w:cs="Times New Roman"/>
          <w:sz w:val="24"/>
          <w:szCs w:val="24"/>
        </w:rPr>
        <w:t>réjouissent</w:t>
      </w:r>
      <w:proofErr w:type="gramEnd"/>
      <w:r>
        <w:rPr>
          <w:rFonts w:ascii="Times New Roman" w:hAnsi="Times New Roman" w:cs="Times New Roman"/>
          <w:sz w:val="24"/>
          <w:szCs w:val="24"/>
        </w:rPr>
        <w:t xml:space="preserve"> depuis un certain temps. </w:t>
      </w:r>
    </w:p>
    <w:p w:rsidR="003164FA" w:rsidRDefault="00354E1C" w:rsidP="00E171C8">
      <w:pPr>
        <w:jc w:val="both"/>
        <w:rPr>
          <w:rFonts w:ascii="Times New Roman" w:hAnsi="Times New Roman" w:cs="Times New Roman"/>
          <w:sz w:val="24"/>
          <w:szCs w:val="24"/>
        </w:rPr>
      </w:pPr>
      <w:r>
        <w:rPr>
          <w:rFonts w:ascii="Times New Roman" w:hAnsi="Times New Roman" w:cs="Times New Roman"/>
          <w:noProof/>
          <w:sz w:val="24"/>
          <w:szCs w:val="24"/>
          <w:lang w:eastAsia="fr-FR"/>
        </w:rPr>
        <w:lastRenderedPageBreak/>
        <w:pict>
          <v:shapetype id="_x0000_t32" coordsize="21600,21600" o:spt="32" o:oned="t" path="m,l21600,21600e" filled="f">
            <v:path arrowok="t" fillok="f" o:connecttype="none"/>
            <o:lock v:ext="edit" shapetype="t"/>
          </v:shapetype>
          <v:shape id="_x0000_s1164" type="#_x0000_t32" style="position:absolute;left:0;text-align:left;margin-left:139.2pt;margin-top:120.95pt;width:40.6pt;height:12.75pt;flip:x;z-index:251668480" o:connectortype="straight" strokecolor="black [3200]" strokeweight="5pt">
            <v:shadow color="#868686"/>
          </v:shape>
        </w:pict>
      </w:r>
      <w:r>
        <w:rPr>
          <w:rFonts w:ascii="Times New Roman" w:hAnsi="Times New Roman" w:cs="Times New Roman"/>
          <w:noProof/>
          <w:sz w:val="24"/>
          <w:szCs w:val="24"/>
          <w:lang w:eastAsia="fr-FR"/>
        </w:rPr>
        <w:pict>
          <v:shape id="_x0000_s1163" type="#_x0000_t32" style="position:absolute;left:0;text-align:left;margin-left:112.7pt;margin-top:129.45pt;width:27.2pt;height:60.85pt;flip:x;z-index:251667456" o:connectortype="straight" strokecolor="black [3200]" strokeweight="5pt">
            <v:shadow color="#868686"/>
          </v:shape>
        </w:pict>
      </w:r>
      <w:r>
        <w:rPr>
          <w:rFonts w:ascii="Times New Roman" w:hAnsi="Times New Roman" w:cs="Times New Roman"/>
          <w:noProof/>
          <w:sz w:val="24"/>
          <w:szCs w:val="24"/>
          <w:lang w:eastAsia="fr-FR"/>
        </w:rPr>
        <w:pict>
          <v:shape id="_x0000_s1162" type="#_x0000_t32" style="position:absolute;left:0;text-align:left;margin-left:112.7pt;margin-top:190.3pt;width:36pt;height:53.15pt;flip:x y;z-index:251666432" o:connectortype="straight" strokecolor="black [3200]" strokeweight="5pt">
            <v:shadow color="#868686"/>
          </v:shape>
        </w:pict>
      </w:r>
      <w:r>
        <w:rPr>
          <w:rFonts w:ascii="Times New Roman" w:hAnsi="Times New Roman" w:cs="Times New Roman"/>
          <w:noProof/>
          <w:sz w:val="24"/>
          <w:szCs w:val="24"/>
          <w:lang w:eastAsia="fr-FR"/>
        </w:rPr>
        <w:pict>
          <v:shape id="_x0000_s1161" type="#_x0000_t32" style="position:absolute;left:0;text-align:left;margin-left:143pt;margin-top:243.45pt;width:68.95pt;height:17.25pt;z-index:251665408" o:connectortype="straight" strokecolor="black [3200]" strokeweight="5pt">
            <v:shadow color="#868686"/>
          </v:shape>
        </w:pict>
      </w:r>
      <w:r>
        <w:rPr>
          <w:rFonts w:ascii="Times New Roman" w:hAnsi="Times New Roman" w:cs="Times New Roman"/>
          <w:noProof/>
          <w:sz w:val="24"/>
          <w:szCs w:val="24"/>
          <w:lang w:eastAsia="fr-FR"/>
        </w:rPr>
        <w:pict>
          <v:shape id="_x0000_s1160" type="#_x0000_t32" style="position:absolute;left:0;text-align:left;margin-left:211.95pt;margin-top:225.25pt;width:46.3pt;height:35.45pt;flip:x;z-index:251664384" o:connectortype="straight" strokecolor="black [3200]" strokeweight="5pt">
            <v:shadow color="#868686"/>
          </v:shape>
        </w:pict>
      </w:r>
      <w:r>
        <w:rPr>
          <w:rFonts w:ascii="Times New Roman" w:hAnsi="Times New Roman" w:cs="Times New Roman"/>
          <w:noProof/>
          <w:sz w:val="24"/>
          <w:szCs w:val="24"/>
          <w:lang w:eastAsia="fr-FR"/>
        </w:rPr>
        <w:pict>
          <v:shape id="_x0000_s1159" type="#_x0000_t32" style="position:absolute;left:0;text-align:left;margin-left:258.25pt;margin-top:203.85pt;width:66.2pt;height:23.3pt;flip:y;z-index:251663360" o:connectortype="straight" strokecolor="black [3200]" strokeweight="5pt">
            <v:shadow color="#868686"/>
          </v:shape>
        </w:pict>
      </w:r>
      <w:r>
        <w:rPr>
          <w:rFonts w:ascii="Times New Roman" w:hAnsi="Times New Roman" w:cs="Times New Roman"/>
          <w:noProof/>
          <w:sz w:val="24"/>
          <w:szCs w:val="24"/>
          <w:lang w:eastAsia="fr-FR"/>
        </w:rPr>
        <w:pict>
          <v:shape id="_x0000_s1158" type="#_x0000_t32" style="position:absolute;left:0;text-align:left;margin-left:308pt;margin-top:133.7pt;width:16.45pt;height:70.25pt;flip:x y;z-index:251662336" o:connectortype="straight" strokecolor="black [3200]" strokeweight="5pt">
            <v:shadow color="#868686"/>
          </v:shape>
        </w:pict>
      </w:r>
      <w:r>
        <w:rPr>
          <w:rFonts w:ascii="Times New Roman" w:hAnsi="Times New Roman" w:cs="Times New Roman"/>
          <w:noProof/>
          <w:sz w:val="24"/>
          <w:szCs w:val="24"/>
          <w:lang w:eastAsia="fr-FR"/>
        </w:rPr>
        <w:pict>
          <v:shape id="_x0000_s1157" type="#_x0000_t32" style="position:absolute;left:0;text-align:left;margin-left:260pt;margin-top:103.8pt;width:51.15pt;height:33.15pt;z-index:251661312" o:connectortype="straight" strokecolor="black [3200]" strokeweight="5pt">
            <v:shadow color="#868686"/>
          </v:shape>
        </w:pict>
      </w:r>
      <w:r>
        <w:rPr>
          <w:rFonts w:ascii="Times New Roman" w:hAnsi="Times New Roman" w:cs="Times New Roman"/>
          <w:noProof/>
          <w:sz w:val="24"/>
          <w:szCs w:val="24"/>
          <w:lang w:eastAsia="fr-FR"/>
        </w:rPr>
        <w:pict>
          <v:shape id="_x0000_s1156" type="#_x0000_t32" style="position:absolute;left:0;text-align:left;margin-left:211.95pt;margin-top:62.75pt;width:47.2pt;height:44.8pt;z-index:251660288" o:connectortype="straight" strokecolor="black [3200]" strokeweight="5pt">
            <v:shadow color="#868686"/>
          </v:shape>
        </w:pict>
      </w:r>
      <w:r>
        <w:rPr>
          <w:rFonts w:ascii="Times New Roman" w:hAnsi="Times New Roman" w:cs="Times New Roman"/>
          <w:noProof/>
          <w:sz w:val="24"/>
          <w:szCs w:val="24"/>
          <w:lang w:eastAsia="fr-FR"/>
        </w:rPr>
        <w:pict>
          <v:shape id="_x0000_s1155" type="#_x0000_t32" style="position:absolute;left:0;text-align:left;margin-left:179.8pt;margin-top:62.3pt;width:32.15pt;height:58.65pt;flip:x;z-index:251659264" o:connectortype="straight" strokecolor="black [3200]" strokeweight="5pt">
            <v:shadow color="#868686"/>
          </v:shape>
        </w:pict>
      </w:r>
      <w:r>
        <w:rPr>
          <w:rFonts w:ascii="Times New Roman" w:hAnsi="Times New Roman" w:cs="Times New Roman"/>
          <w:noProof/>
          <w:sz w:val="24"/>
          <w:szCs w:val="24"/>
          <w:lang w:eastAsia="fr-FR"/>
        </w:rPr>
        <w:pict>
          <v:group id="Grouper 111" o:spid="_x0000_s1113" style="position:absolute;left:0;text-align:left;margin-left:-12.15pt;margin-top:-12.15pt;width:452.95pt;height:362.3pt;z-index:251658240" coordorigin="-490952,-45182" coordsize="8813093,71172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">
            <v:line id="Connecteur droit 203" o:spid="_x0000_s1114" style="position:absolute;flip:y;visibility:visible" from="3164406,1417094" to="3869513,262908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0hRKYsQAAADcAAAADwAAAGRycy9kb3ducmV2LnhtbESPT2vCQBTE74V+h+UVeqsbLVRJXSWI&#10;Yg8B8d/9kX3NRrNvQ3Y1aT+9Kwgeh5n5DTOd97YWV2p95VjBcJCAIC6crrhUcNivPiYgfEDWWDsm&#10;BX/kYT57fZliql3HW7ruQikihH2KCkwITSqlLwxZ9APXEEfv17UWQ5RtKXWLXYTbWo6S5EtarDgu&#10;GGxoYag47y5WgT3JfZ2vl9kwN3nWhf/jZrw+KvX+1mffIAL14Rl+tH+0glHyCfcz8QjI2Q0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SFEpixAAAANwAAAAPAAAAAAAAAAAA&#10;AAAAAKECAABkcnMvZG93bnJldi54bWxQSwUGAAAAAAQABAD5AAAAkgMAAAAA&#10;" strokecolor="black [3200]" strokeweight="2pt">
              <v:shadow on="t" opacity="24903f" origin=",.5" offset="0,.55556mm"/>
            </v:line>
            <v:line id="Connecteur droit 204" o:spid="_x0000_s1115" style="position:absolute;visibility:visible" from="3869513,1417094" to="4803907,241423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9FNTsMAAADcAAAADwAAAGRycy9kb3ducmV2LnhtbESPQWsCMRSE7wX/Q3iCt5oopZTVKCJa&#10;BEGoinh8bJ67wc3Lsonu7r83hUKPw8x8w8yXnavEk5pgPWuYjBUI4twby4WG82n7/gUiRGSDlWfS&#10;0FOA5WLwNsfM+JZ/6HmMhUgQDhlqKGOsMylDXpLDMPY1cfJuvnEYk2wKaRpsE9xVcqrUp3RoOS2U&#10;WNO6pPx+fDgNG75trvhtt7VV3ardXfo9HXqtR8NuNQMRqYv/4b/2zmiYqg/4PZOOgFy8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NvRTU7DAAAA3AAAAA8AAAAAAAAAAAAA&#10;AAAAoQIAAGRycy9kb3ducmV2LnhtbFBLBQYAAAAABAAEAPkAAACRAwAAAAA=&#10;" strokecolor="black [3200]" strokeweight="2pt">
              <v:shadow on="t" opacity="24903f" origin=",.5" offset="0,.55556mm"/>
            </v:line>
            <v:line id="Connecteur droit 205" o:spid="_x0000_s1116" style="position:absolute;visibility:visible" from="4941427,2306480" to="5875413,288341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J3o1cMAAADcAAAADwAAAGRycy9kb3ducmV2LnhtbESPQWsCMRSE7wX/Q3iCt5ootJTVKCJa&#10;BEGoinh8bJ67wc3Lsonu7r83hUKPw8x8w8yXnavEk5pgPWuYjBUI4twby4WG82n7/gUiRGSDlWfS&#10;0FOA5WLwNsfM+JZ/6HmMhUgQDhlqKGOsMylDXpLDMPY1cfJuvnEYk2wKaRpsE9xVcqrUp3RoOS2U&#10;WNO6pPx+fDgNG75trvhtt7VV3ardXfo9HXqtR8NuNQMRqYv/4b/2zmiYqg/4PZOOgFy8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Sd6NXDAAAA3AAAAA8AAAAAAAAAAAAA&#10;AAAAoQIAAGRycy9kb3ducmV2LnhtbFBLBQYAAAAABAAEAPkAAACRAwAAAAA=&#10;" strokecolor="black [3200]" strokeweight="2pt">
              <v:shadow on="t" opacity="24903f" origin=",.5" offset="0,.55556mm"/>
            </v:line>
            <v:line id="Connecteur droit 206" o:spid="_x0000_s1117" style="position:absolute;flip:y;visibility:visible" from="2527620,2629086" to="3164406,282035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mPp+sQAAADcAAAADwAAAGRycy9kb3ducmV2LnhtbESPT4vCMBTE74LfITzBm6Z6cJdqlCIu&#10;eigs/rs/mmdTbV5Kk7Xd/fSbBWGPw8z8hllteluLJ7W+cqxgNk1AEBdOV1wquJw/Ju8gfEDWWDsm&#10;Bd/kYbMeDlaYatfxkZ6nUIoIYZ+iAhNCk0rpC0MW/dQ1xNG7udZiiLItpW6xi3Bby3mSLKTFiuOC&#10;wYa2horH6csqsHd5rvP9LpvlJs+68HP9fNtflRqP+mwJIlAf/sOv9kErmCcL+DsTj4Bc/wI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CY+n6xAAAANwAAAAPAAAAAAAAAAAA&#10;AAAAAKECAABkcnMvZG93bnJldi54bWxQSwUGAAAAAAQABAD5AAAAkgMAAAAA&#10;" strokecolor="black [3200]" strokeweight="2pt">
              <v:shadow on="t" opacity="24903f" origin=",.5" offset="0,.55556mm"/>
            </v:line>
            <v:line id="Connecteur droit 207" o:spid="_x0000_s1118" style="position:absolute;flip:y;visibility:visible" from="1878322,2928108" to="2390100,399353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S9MYcQAAADcAAAADwAAAGRycy9kb3ducmV2LnhtbESPT4vCMBTE7wt+h/AEb2uqB12qUYq4&#10;6KGwrH/uj+bZVJuX0mRt9dObhYU9DjPzG2a57m0t7tT6yrGCyTgBQVw4XXGp4HT8fP8A4QOyxtox&#10;KXiQh/Vq8LbEVLuOv+l+CKWIEPYpKjAhNKmUvjBk0Y9dQxy9i2sthijbUuoWuwi3tZwmyUxarDgu&#10;GGxoY6i4HX6sAnuVxzrfbbNJbvKsC8/z13x3Vmo07LMFiEB9+A//tfdawTSZw++ZeATk6g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tL0xhxAAAANwAAAAPAAAAAAAAAAAA&#10;AAAAAKECAABkcnMvZG93bnJldi54bWxQSwUGAAAAAAQABAD5AAAAkgMAAAAA&#10;" strokecolor="black [3200]" strokeweight="2pt">
              <v:shadow on="t" opacity="24903f" origin=",.5" offset="0,.55556mm"/>
            </v:line>
            <v:line id="Connecteur droit 208" o:spid="_x0000_s1119" style="position:absolute;flip:x y;visibility:visible" from="2015843,4101290" to="2641293,505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fKpF8EAAADcAAAADwAAAGRycy9kb3ducmV2LnhtbERPzUoDMRC+C75DGKE3OzFFsWvTUgrS&#10;Hipo9QGmm3F37WayJLFd394cBI8f3/9iNfpenTmmLoiFu6kGxVIH10lj4eP9+fYRVMokjvogbOGH&#10;E6yW11cLqly4yBufD7lRJURSRRbanIcKMdUte0rTMLAU7jNET7nA2KCLdCnhvkej9QN66qQ0tDTw&#10;puX6dPj2FjBu9ycTZrMvc7/V89cj7s0LWju5GddPoDKP+V/85945C0aXteVMOQK4/AU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B8qkXwQAAANwAAAAPAAAAAAAAAAAAAAAA&#10;AKECAABkcnMvZG93bnJldi54bWxQSwUGAAAAAAQABAD5AAAAjwMAAAAA&#10;" strokecolor="black [3200]" strokeweight="2pt">
              <v:shadow on="t" opacity="24903f" origin=",.5" offset="0,.55556mm"/>
            </v:line>
            <v:line id="Connecteur droit 209" o:spid="_x0000_s1120" style="position:absolute;flip:x y;visibility:visible" from="2641293,5057110" to="4007033,531449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7r4MjMQAAADcAAAADwAAAGRycy9kb3ducmV2LnhtbESPUUsDMRCE34X+h7CCb3ZjSsWeTUsR&#10;pD5U0OoPWC/r3dnL5khie/77RhB8HGbmG2a5Hn2vjhxTF8TCzVSDYqmD66Sx8P72eH0HKmUSR30Q&#10;tvDDCdarycWSKhdO8srHfW5UgUiqyEKb81AhprplT2kaBpbifYboKRcZG3SRTgXuezRa36KnTspC&#10;SwM/tFwf9t/eAsbt7mDCbPZl5lu9ePnAnXlGa68ux809qMxj/g//tZ+cBaMX8HumHAFcnQ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uvgyMxAAAANwAAAAPAAAAAAAAAAAA&#10;AAAAAKECAABkcnMvZG93bnJldi54bWxQSwUGAAAAAAQABAD5AAAAkgMAAAAA&#10;" strokecolor="black [3200]" strokeweight="2pt">
              <v:shadow on="t" opacity="24903f" origin=",.5" offset="0,.55556mm"/>
            </v:line>
            <v:line id="Connecteur droit 210" o:spid="_x0000_s1121" style="position:absolute;flip:y;visibility:visible" from="3869513,4548360" to="4770489,542225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x9CyMEAAADcAAAADwAAAGRycy9kb3ducmV2LnhtbERPz2vCMBS+D/Y/hDfwNtN6cNIZpYyJ&#10;HgpDq/dH89ZUm5fSRFv31y8HwePH93u5Hm0rbtT7xrGCdJqAIK6cbrhWcCw37wsQPiBrbB2Tgjt5&#10;WK9eX5aYaTfwnm6HUIsYwj5DBSaELpPSV4Ys+qnriCP363qLIcK+lrrHIYbbVs6SZC4tNhwbDHb0&#10;Zai6HK5WgT3Lsi2233lamCIfwt/p52N7UmryNuafIAKN4Sl+uHdawSyN8+OZeATk6h8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nH0LIwQAAANwAAAAPAAAAAAAAAAAAAAAA&#10;AKECAABkcnMvZG93bnJldi54bWxQSwUGAAAAAAQABAD5AAAAjwMAAAAA&#10;" strokecolor="black [3200]" strokeweight="2pt">
              <v:shadow on="t" opacity="24903f" origin=",.5" offset="0,.55556mm"/>
            </v:line>
            <v:line id="Connecteur droit 211" o:spid="_x0000_s1122" style="position:absolute;flip:y;visibility:visible" from="4632968,4200042" to="6188842,465611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FPnU8QAAADcAAAADwAAAGRycy9kb3ducmV2LnhtbESPT2vCQBTE74LfYXlCb7qJh1qiqwRR&#10;7CFQ/Hd/ZF+zqdm3Ibs1aT99VxB6HGbmN8xqM9hG3KnztWMF6SwBQVw6XXOl4HLeT99A+ICssXFM&#10;Cn7Iw2Y9Hq0w067nI91PoRIRwj5DBSaENpPSl4Ys+plriaP36TqLIcqukrrDPsJtI+dJ8iot1hwX&#10;DLa0NVTeTt9Wgf2S56Y47PK0MEXeh9/rx+JwVeplMuRLEIGG8B9+tt+1gnmawuNMPAJy/Q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IU+dTxAAAANwAAAAPAAAAAAAAAAAA&#10;AAAAAKECAABkcnMvZG93bnJldi54bWxQSwUGAAAAAAQABAD5AAAAkgMAAAAA&#10;" strokecolor="black [3200]" strokeweight="2pt">
              <v:shadow on="t" opacity="24903f" origin=",.5" offset="0,.55556mm"/>
            </v:line>
            <v:line id="Connecteur droit 212" o:spid="_x0000_s1123" style="position:absolute;flip:x y;visibility:visible" from="5737893,2775664" to="6058392,434666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cMIIMUAAADcAAAADwAAAGRycy9kb3ducmV2LnhtbESPUUsDMRCE3wX/Q1ihb+1eUyz1bFpE&#10;kPahgq3+gPWy3p29bI4kba//3giCj8PMfMMs14Pr1JlDbL0YmE4KUCyVt63UBj7eX8YLUDGRWOq8&#10;sIErR1ivbm+WVFp/kT2fD6lWGSKxJANNSn2JGKuGHcWJ71my9+WDo5RlqNEGumS461AXxRwdtZIX&#10;Gur5ueHqeDg5Axg2u6P2s9m3vt8UD2+fuNOvaMzobnh6BJV4SP/hv/bWGtBTDb9n8hHA1Q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ZcMIIMUAAADcAAAADwAAAAAAAAAA&#10;AAAAAAChAgAAZHJzL2Rvd25yZXYueG1sUEsFBgAAAAAEAAQA+QAAAJMDAAAAAA==&#10;" strokecolor="black [3200]" strokeweight="2pt">
              <v:shadow on="t" opacity="24903f" origin=",.5" offset="0,.55556mm"/>
            </v:line>
            <v:group id="Grouper 213" o:spid="_x0000_s1124" style="position:absolute;left:928729;top:747716;width:5914986;height:5330987" coordorigin="928729,747716" coordsize="6185295,571534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l6vOKxAAAANwAAAAP&#10;AAAAAAAAAAAAAAAAAKkCAABkcnMvZG93bnJldi54bWxQSwUGAAAAAAQABAD6AAAAmgMAAAAA&#10;">
              <v:oval id="Ellipse 214" o:spid="_x0000_s1125" style="position:absolute;left:1148909;top:747716;width:5697769;height:5715348;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ge1KxAAA&#10;ANwAAAAPAAAAZHJzL2Rvd25yZXYueG1sRI9Ba8JAFITvQv/D8gq96SYiRVPXUAoFKQY06aHHR/Y1&#10;Cc2+Dburif++Kwgeh5n5htnmk+nFhZzvLCtIFwkI4trqjhsF39XnfA3CB2SNvWVScCUP+e5ptsVM&#10;25FPdClDIyKEfYYK2hCGTEpft2TQL+xAHL1f6wyGKF0jtcMxwk0vl0nyKg12HBdaHOijpfqvPBsF&#10;h+KHK52MX/VUFRu3Kotj1xRKvTxP728gAk3hEb6391rBMl3B7Uw8AnL3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coHtSsQAAADcAAAADwAAAAAAAAAAAAAAAACXAgAAZHJzL2Rv&#10;d25yZXYueG1sUEsFBgAAAAAEAAQA9QAAAIgDAAAAAA==&#10;" filled="f" strokecolor="#4579b8 [3044]">
                <v:shadow on="t40000f" opacity="22937f" origin=",.5" offset="0,.63889mm"/>
                <v:textbox style="mso-next-textbox:#Ellipse 214">
                  <w:txbxContent>
                    <w:p w:rsidR="00354E1C" w:rsidRDefault="00354E1C" w:rsidP="00354E1C">
                      <w:pPr>
                        <w:rPr>
                          <w:rFonts w:eastAsia="Times New Roman" w:cs="Times New Roman"/>
                        </w:rPr>
                      </w:pPr>
                    </w:p>
                  </w:txbxContent>
                </v:textbox>
              </v:oval>
              <v:oval id="Ellipse 215" o:spid="_x0000_s1126" style="position:absolute;left:1516508;top:1132077;width:4964591;height:4946609;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zUjRxAAA&#10;ANwAAAAPAAAAZHJzL2Rvd25yZXYueG1sRI9Ba8JAFITvBf/D8gRvdaNYsamriCBIMaCJhx4f2dck&#10;mH0bdleT/nu3UOhxmJlvmPV2MK14kPONZQWzaQKCuLS64UrBtTi8rkD4gKyxtUwKfsjDdjN6WWOq&#10;bc8XeuShEhHCPkUFdQhdKqUvazLop7Yjjt63dQZDlK6S2mEf4aaV8yRZSoMNx4UaO9rXVN7yu1Fw&#10;yr640En/WQ5F9u4WeXZuqkypyXjYfYAINIT/8F/7qBXMZ2/weyYeAbl5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Hc1I0cQAAADcAAAADwAAAAAAAAAAAAAAAACXAgAAZHJzL2Rv&#10;d25yZXYueG1sUEsFBgAAAAAEAAQA9QAAAIgDAAAAAA==&#10;" filled="f" strokecolor="#4579b8 [3044]">
                <v:shadow on="t40000f" opacity="22937f" origin=",.5" offset="0,.63889mm"/>
                <v:textbox style="mso-next-textbox:#Ellipse 215">
                  <w:txbxContent>
                    <w:p w:rsidR="00354E1C" w:rsidRDefault="00354E1C" w:rsidP="00354E1C">
                      <w:pPr>
                        <w:rPr>
                          <w:rFonts w:eastAsia="Times New Roman" w:cs="Times New Roman"/>
                        </w:rPr>
                      </w:pPr>
                    </w:p>
                  </w:txbxContent>
                </v:textbox>
              </v:oval>
              <v:oval id="Ellipse 216" o:spid="_x0000_s1127" style="position:absolute;left:1985124;top:1580878;width:4045595;height:4062882;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H9amxAAA&#10;ANwAAAAPAAAAZHJzL2Rvd25yZXYueG1sRI9Ba8JAFITvBf/D8oTe6kYR0egqIghFGqiJB4+P7DMJ&#10;Zt+G3a1J/31XEHocZuYbZrMbTCse5HxjWcF0koAgLq1uuFJwKY4fSxA+IGtsLZOCX/Kw247eNphq&#10;2/OZHnmoRISwT1FBHUKXSunLmgz6ie2Io3ezzmCI0lVSO+wj3LRyliQLabDhuFBjR4eaynv+YxR8&#10;ZVcudNKfyqHIVm6eZ99NlSn1Ph72axCBhvAffrU/tYLZdAHPM/EIyO0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7R/WpsQAAADcAAAADwAAAAAAAAAAAAAAAACXAgAAZHJzL2Rv&#10;d25yZXYueG1sUEsFBgAAAAAEAAQA9QAAAIgDAAAAAA==&#10;" filled="f" strokecolor="#4579b8 [3044]">
                <v:shadow on="t40000f" opacity="22937f" origin=",.5" offset="0,.63889mm"/>
                <v:textbox style="mso-next-textbox:#Ellipse 216">
                  <w:txbxContent>
                    <w:p w:rsidR="00354E1C" w:rsidRDefault="00354E1C" w:rsidP="00354E1C">
                      <w:pPr>
                        <w:rPr>
                          <w:rFonts w:eastAsia="Times New Roman" w:cs="Times New Roman"/>
                        </w:rPr>
                      </w:pPr>
                    </w:p>
                  </w:txbxContent>
                </v:textbox>
              </v:oval>
              <v:oval id="Ellipse 217" o:spid="_x0000_s1128" style="position:absolute;left:2368667;top:2051210;width:3228873;height:3229285;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U3M9xAAA&#10;ANwAAAAPAAAAZHJzL2Rvd25yZXYueG1sRI9Ba8JAFITvBf/D8gRvdaNItamriCBIMaCJhx4f2dck&#10;mH0bdleT/nu3UOhxmJlvmPV2MK14kPONZQWzaQKCuLS64UrBtTi8rkD4gKyxtUwKfsjDdjN6WWOq&#10;bc8XeuShEhHCPkUFdQhdKqUvazLop7Yjjt63dQZDlK6S2mEf4aaV8yR5kwYbjgs1drSvqbzld6Pg&#10;lH1xoZP+sxyK7N0t8uzcVJlSk/Gw+wARaAj/4b/2USuYz5bweyYeAbl5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glNzPcQAAADcAAAADwAAAAAAAAAAAAAAAACXAgAAZHJzL2Rv&#10;d25yZXYueG1sUEsFBgAAAAAEAAQA9QAAAIgDAAAAAA==&#10;" filled="f" strokecolor="#4579b8 [3044]">
                <v:shadow on="t40000f" opacity="22937f" origin=",.5" offset="0,.63889mm"/>
                <v:textbox style="mso-next-textbox:#Ellipse 217">
                  <w:txbxContent>
                    <w:p w:rsidR="00354E1C" w:rsidRDefault="00354E1C" w:rsidP="00354E1C">
                      <w:pPr>
                        <w:rPr>
                          <w:rFonts w:eastAsia="Times New Roman" w:cs="Times New Roman"/>
                        </w:rPr>
                      </w:pPr>
                    </w:p>
                  </w:txbxContent>
                </v:textbox>
              </v:oval>
              <v:oval id="Ellipse 218" o:spid="_x0000_s1129" style="position:absolute;left:2719556;top:2418866;width:2512405;height:2512669;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zOdPwAAA&#10;ANwAAAAPAAAAZHJzL2Rvd25yZXYueG1sRE9Ni8IwEL0L+x/CLHjTVBHRrlFkYUHEgrZ72OPQzLbF&#10;ZlKSaOu/NwfB4+N9b3aDacWdnG8sK5hNExDEpdUNVwp+i5/JCoQPyBpby6TgQR5224/RBlNte77Q&#10;PQ+ViCHsU1RQh9ClUvqyJoN+ajviyP1bZzBE6CqpHfYx3LRyniRLabDh2FBjR981ldf8ZhScsj8u&#10;dNIfy6HI1m6RZ+emypQafw77LxCBhvAWv9wHrWA+i2vjmXgE5PYJ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zzOdPwAAAANwAAAAPAAAAAAAAAAAAAAAAAJcCAABkcnMvZG93bnJl&#10;di54bWxQSwUGAAAAAAQABAD1AAAAhAMAAAAA&#10;" filled="f" strokecolor="#4579b8 [3044]">
                <v:shadow on="t40000f" opacity="22937f" origin=",.5" offset="0,.63889mm"/>
                <v:textbox style="mso-next-textbox:#Ellipse 218">
                  <w:txbxContent>
                    <w:p w:rsidR="00354E1C" w:rsidRDefault="00354E1C" w:rsidP="00354E1C">
                      <w:pPr>
                        <w:rPr>
                          <w:rFonts w:eastAsia="Times New Roman" w:cs="Times New Roman"/>
                        </w:rPr>
                      </w:pPr>
                    </w:p>
                  </w:txbxContent>
                </v:textbox>
              </v:oval>
              <v:shape id="Connecteur droit avec flèche 219" o:spid="_x0000_s1130" type="#_x0000_t32" style="position:absolute;left:2151810;top:926884;width:3627649;height:5338200;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SiwcIAAADcAAAADwAAAGRycy9kb3ducmV2LnhtbESPQWsCMRSE74X+h/CE3mpWKbauRpGW&#10;gietVu+PzXM3uHlvSVLd/nsjFHocZuYbZr7sfasuFKITNjAaFqCIK7GOawOH78/nN1AxIVtshcnA&#10;L0VYLh4f5lhaufKOLvtUqwzhWKKBJqWu1DpWDXmMQ+mIs3eS4DFlGWptA14z3Ld6XBQT7dFxXmiw&#10;o/eGqvP+xxtoP9x65cJxu3kpvl7lLLKVTox5GvSrGahEffoP/7XX1sB4NIX7mXwE9OIG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cSiwcIAAADcAAAADwAAAAAAAAAAAAAA&#10;AAChAgAAZHJzL2Rvd25yZXYueG1sUEsFBgAAAAAEAAQA+QAAAJADAAAAAA==&#10;" strokecolor="#4f81bd [3204]" strokeweight="2pt">
                <v:stroke startarrow="open" endarrow="open"/>
                <v:shadow on="t" opacity="24903f" origin=",.5" offset="0,.55556mm"/>
              </v:shape>
              <v:shape id="Connecteur droit avec flèche 220" o:spid="_x0000_s1131" type="#_x0000_t32" style="position:absolute;left:1985126;top:1161594;width:4045594;height:4917092;flip:x;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d6y+cAAAADcAAAADwAAAGRycy9kb3ducmV2LnhtbERPTWsCMRC9C/6HMIXeNNsFS9kapQii&#10;eNMKXsfNdBO6mayb6Kb++uYgeHy87/kyuVbcqA/Ws4K3aQGCuPbacqPg+L2efIAIEVlj65kU/FGA&#10;5WI8mmOl/cB7uh1iI3IIhwoVmBi7SspQG3IYpr4jztyP7x3GDPtG6h6HHO5aWRbFu3RoOTcY7Ghl&#10;qP49XJ2C4nyapWF33qG921WzOZqL3yalXl/S1yeISCk+xQ/3Visoyzw/n8lHQC7+AQ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AnesvnAAAAA3AAAAA8AAAAAAAAAAAAAAAAA&#10;oQIAAGRycy9kb3ducmV2LnhtbFBLBQYAAAAABAAEAPkAAACOAwAAAAA=&#10;" strokecolor="#4f81bd [3204]" strokeweight="2pt">
                <v:stroke startarrow="open" endarrow="open"/>
                <v:shadow on="t" opacity="24903f" origin=",.5" offset="0,.55556mm"/>
              </v:shape>
              <v:shape id="Connecteur droit avec flèche 221" o:spid="_x0000_s1132" type="#_x0000_t32" style="position:absolute;left:928729;top:2418866;width:6185295;height:2360052;flip:x y;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Ri6g8cAAADcAAAADwAAAGRycy9kb3ducmV2LnhtbESPUUvDMBSF3wf+h3AF37Z0HUxXl40x&#10;GKgguCpse7s216bY3MQmrt2/N4Lg4+Gc8x3Ocj3YVpypC41jBdNJBoK4crrhWsHb6258ByJEZI2t&#10;Y1JwoQDr1dVoiYV2Pe/pXMZaJAiHAhWYGH0hZagMWQwT54mT9+E6izHJrpa6wz7BbSvzLJtLiw2n&#10;BYOetoaqz/LbKujlfHZ8vv16Ouxm5t2fXh7LxcUrdXM9bO5BRBrif/iv/aAV5PkUfs+kIyBXP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xGLqDxwAAANwAAAAPAAAAAAAA&#10;AAAAAAAAAKECAABkcnMvZG93bnJldi54bWxQSwUGAAAAAAQABAD5AAAAlQMAAAAA&#10;" strokecolor="#4f81bd [3204]" strokeweight="2pt">
                <v:stroke startarrow="open" endarrow="open"/>
                <v:shadow on="t" opacity="24903f" origin=",.5" offset="0,.55556mm"/>
              </v:shape>
            </v:group>
            <v:shape id="Connecteur droit avec flèche 222" o:spid="_x0000_s1133" type="#_x0000_t32" style="position:absolute;left:3869513;top:296508;width:16709;height:6116425;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Qz6DcIAAADcAAAADwAAAGRycy9kb3ducmV2LnhtbESPQWsCMRSE74X+h/AK3mrWRdqyNYq0&#10;FDyp1fb+2Dx3g5v3liTV9d83guBxmJlvmNli8J06UYhO2MBkXIAirsU6bgz87L+e30DFhGyxEyYD&#10;F4qwmD8+zLCycuZvOu1SozKEY4UG2pT6SutYt+QxjqUnzt5BgseUZWi0DXjOcN/psihetEfHeaHF&#10;nj5aqo+7P2+g+3SrpQu/m/W02L7KUWQjvRgzehqW76ASDekevrVX1kBZlnA9k4+Anv8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PQz6DcIAAADcAAAADwAAAAAAAAAAAAAA&#10;AAChAgAAZHJzL2Rvd25yZXYueG1sUEsFBgAAAAAEAAQA+QAAAJADAAAAAA==&#10;" strokecolor="#4f81bd [3204]" strokeweight="2pt">
              <v:stroke startarrow="open" endarrow="open"/>
              <v:shadow on="t" opacity="24903f" origin=",.5" offset="0,.55556mm"/>
            </v:shape>
            <v:shapetype id="_x0000_t202" coordsize="21600,21600" o:spt="202" path="m,l,21600r21600,l21600,xe">
              <v:stroke joinstyle="miter"/>
              <v:path gradientshapeok="t" o:connecttype="rect"/>
            </v:shapetype>
            <v:shape id="Zone de texte 223" o:spid="_x0000_s1134" type="#_x0000_t202" style="position:absolute;left:503673;top:596540;width:1941350;height:42012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EryLxQAA&#10;ANwAAAAPAAAAZHJzL2Rvd25yZXYueG1sRI9Pa8JAFMTvhX6H5RW86W7jH2rqJpQWwVNFrYK3R/aZ&#10;hGbfhuxq0m/fLQg9DjPzG2aVD7YRN+p87VjD80SBIC6cqbnU8HVYj19A+IBssHFMGn7IQ549Pqww&#10;Na7nHd32oRQRwj5FDVUIbSqlLyqy6CeuJY7exXUWQ5RdKU2HfYTbRiZKLaTFmuNChS29V1R8769W&#10;w/Hzcj7N1Lb8sPO2d4OSbJdS69HT8PYKItAQ/sP39sZoSJIp/J2JR0Bm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wSvIvFAAAA3AAAAA8AAAAAAAAAAAAAAAAAlwIAAGRycy9k&#10;b3ducmV2LnhtbFBLBQYAAAAABAAEAPUAAACJAwAAAAA=&#10;" filled="f" stroked="f">
              <v:textbox style="mso-next-textbox:#Zone de texte 223">
                <w:txbxContent>
                  <w:p w:rsidR="00354E1C" w:rsidRDefault="00354E1C" w:rsidP="00354E1C">
                    <w:pPr>
                      <w:pStyle w:val="NormalWeb"/>
                      <w:spacing w:before="0" w:beforeAutospacing="0" w:after="0" w:afterAutospacing="0"/>
                    </w:pPr>
                    <w:r>
                      <w:rPr>
                        <w:rFonts w:asciiTheme="minorHAnsi" w:hAnsi="Cambria" w:cstheme="minorBidi"/>
                        <w:color w:val="000000" w:themeColor="text1"/>
                        <w:kern w:val="24"/>
                        <w:sz w:val="24"/>
                        <w:szCs w:val="24"/>
                      </w:rPr>
                      <w:t>Questionnement</w:t>
                    </w:r>
                  </w:p>
                </w:txbxContent>
              </v:textbox>
            </v:shape>
            <v:shape id="Zone de texte 224" o:spid="_x0000_s1135" type="#_x0000_t202" style="position:absolute;left:2638923;top:-45182;width:2976735;height:42012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yT/xAAA&#10;ANwAAAAPAAAAZHJzL2Rvd25yZXYueG1sRI9Pa8JAFMTvBb/D8gRvza5Bi0ZXEYvQk6X+A2+P7DMJ&#10;Zt+G7Nak375bKHgcZuY3zHLd21o8qPWVYw3jRIEgzp2puNBwOu5eZyB8QDZYOyYNP+RhvRq8LDEz&#10;ruMvehxCISKEfYYayhCaTEqfl2TRJ64hjt7NtRZDlG0hTYtdhNtapkq9SYsVx4USG9qWlN8P31bD&#10;eX+7Xibqs3i306ZzvZJs51Lr0bDfLEAE6sMz/N/+MBrSdAJ/Z+IRkKt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sk/8QAAADcAAAADwAAAAAAAAAAAAAAAACXAgAAZHJzL2Rv&#10;d25yZXYueG1sUEsFBgAAAAAEAAQA9QAAAIgDAAAAAA==&#10;" filled="f" stroked="f">
              <v:textbox style="mso-next-textbox:#Zone de texte 224">
                <w:txbxContent>
                  <w:p w:rsidR="00354E1C" w:rsidRDefault="00354E1C" w:rsidP="00354E1C">
                    <w:pPr>
                      <w:pStyle w:val="NormalWeb"/>
                      <w:spacing w:before="0" w:beforeAutospacing="0" w:after="0" w:afterAutospacing="0"/>
                    </w:pPr>
                    <w:r>
                      <w:rPr>
                        <w:rFonts w:asciiTheme="minorHAnsi" w:hAnsi="Cambria" w:cstheme="minorBidi"/>
                        <w:color w:val="000000" w:themeColor="text1"/>
                        <w:kern w:val="24"/>
                        <w:sz w:val="24"/>
                        <w:szCs w:val="24"/>
                      </w:rPr>
                      <w:t>Sentiment d</w:t>
                    </w:r>
                    <w:r>
                      <w:rPr>
                        <w:rFonts w:asciiTheme="minorHAnsi" w:hAnsi="Cambria" w:cstheme="minorBidi"/>
                        <w:color w:val="000000" w:themeColor="text1"/>
                        <w:kern w:val="24"/>
                        <w:sz w:val="24"/>
                        <w:szCs w:val="24"/>
                      </w:rPr>
                      <w:t>’</w:t>
                    </w:r>
                    <w:r>
                      <w:rPr>
                        <w:rFonts w:asciiTheme="minorHAnsi" w:hAnsi="Cambria" w:cstheme="minorBidi"/>
                        <w:color w:val="000000" w:themeColor="text1"/>
                        <w:kern w:val="24"/>
                        <w:sz w:val="24"/>
                        <w:szCs w:val="24"/>
                      </w:rPr>
                      <w:t>efficacit</w:t>
                    </w:r>
                    <w:r>
                      <w:rPr>
                        <w:rFonts w:asciiTheme="minorHAnsi" w:hAnsi="Cambria" w:cstheme="minorBidi"/>
                        <w:color w:val="000000" w:themeColor="text1"/>
                        <w:kern w:val="24"/>
                        <w:sz w:val="24"/>
                        <w:szCs w:val="24"/>
                      </w:rPr>
                      <w:t>é</w:t>
                    </w:r>
                  </w:p>
                </w:txbxContent>
              </v:textbox>
            </v:shape>
            <v:shape id="Zone de texte 225" o:spid="_x0000_s1136" type="#_x0000_t202" style="position:absolute;left:5494343;top:747344;width:2493413;height:41744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t4FkxAAA&#10;ANwAAAAPAAAAZHJzL2Rvd25yZXYueG1sRI9Pi8IwFMTvC36H8ARva2LRxe0aRRTBk8v6Z2Fvj+bZ&#10;FpuX0kRbv/1GEDwOM/MbZrbobCVu1PjSsYbRUIEgzpwpOddwPGzepyB8QDZYOSYNd/KwmPfeZpga&#10;1/IP3fYhFxHCPkUNRQh1KqXPCrLoh64mjt7ZNRZDlE0uTYNthNtKJkp9SIslx4UCa1oVlF32V6vh&#10;tDv//Y7Vd762k7p1nZJsP6XWg363/AIRqAuv8LO9NRqSZAKPM/EIyPk/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LeBZMQAAADcAAAADwAAAAAAAAAAAAAAAACXAgAAZHJzL2Rv&#10;d25yZXYueG1sUEsFBgAAAAAEAAQA9QAAAIgDAAAAAA==&#10;" filled="f" stroked="f">
              <v:textbox style="mso-next-textbox:#Zone de texte 225">
                <w:txbxContent>
                  <w:p w:rsidR="00354E1C" w:rsidRDefault="00354E1C" w:rsidP="00354E1C">
                    <w:pPr>
                      <w:pStyle w:val="NormalWeb"/>
                      <w:spacing w:before="0" w:beforeAutospacing="0" w:after="0" w:afterAutospacing="0"/>
                    </w:pPr>
                    <w:r>
                      <w:rPr>
                        <w:rFonts w:asciiTheme="minorHAnsi" w:hAnsi="Cambria" w:cstheme="minorBidi"/>
                        <w:color w:val="000000" w:themeColor="text1"/>
                        <w:kern w:val="24"/>
                        <w:sz w:val="24"/>
                        <w:szCs w:val="24"/>
                      </w:rPr>
                      <w:t>Passion d</w:t>
                    </w:r>
                    <w:r>
                      <w:rPr>
                        <w:rFonts w:asciiTheme="minorHAnsi" w:hAnsi="Cambria" w:cstheme="minorBidi"/>
                        <w:color w:val="000000" w:themeColor="text1"/>
                        <w:kern w:val="24"/>
                        <w:sz w:val="24"/>
                        <w:szCs w:val="24"/>
                      </w:rPr>
                      <w:t>’</w:t>
                    </w:r>
                    <w:r>
                      <w:rPr>
                        <w:rFonts w:asciiTheme="minorHAnsi" w:hAnsi="Cambria" w:cstheme="minorBidi"/>
                        <w:color w:val="000000" w:themeColor="text1"/>
                        <w:kern w:val="24"/>
                        <w:sz w:val="24"/>
                        <w:szCs w:val="24"/>
                      </w:rPr>
                      <w:t>apprendre</w:t>
                    </w:r>
                  </w:p>
                </w:txbxContent>
              </v:textbox>
            </v:shape>
            <v:shape id="Zone de texte 226" o:spid="_x0000_s1137" type="#_x0000_t202" style="position:absolute;left:-1;top:1958617;width:1798350;height:42012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ZR8TxAAA&#10;ANwAAAAPAAAAZHJzL2Rvd25yZXYueG1sRI9Ba8JAFITvgv9heUJvZrehDTW6ilgKPVW0reDtkX0m&#10;odm3IbtN0n/fFQSPw8x8w6w2o21ET52vHWt4TBQI4sKZmksNX59v8xcQPiAbbByThj/ysFlPJyvM&#10;jRv4QP0xlCJC2OeooQqhzaX0RUUWfeJa4uhdXGcxRNmV0nQ4RLhtZKpUJi3WHBcqbGlXUfFz/LUa&#10;vj8u59OT2pev9rkd3Kgk24XU+mE2bpcgAo3hHr61342GNM3geiYeAbn+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nGUfE8QAAADcAAAADwAAAAAAAAAAAAAAAACXAgAAZHJzL2Rv&#10;d25yZXYueG1sUEsFBgAAAAAEAAQA9QAAAIgDAAAAAA==&#10;" filled="f" stroked="f">
              <v:textbox style="mso-next-textbox:#Zone de texte 226">
                <w:txbxContent>
                  <w:p w:rsidR="00354E1C" w:rsidRDefault="00354E1C" w:rsidP="00354E1C">
                    <w:pPr>
                      <w:pStyle w:val="NormalWeb"/>
                      <w:spacing w:before="0" w:beforeAutospacing="0" w:after="0" w:afterAutospacing="0"/>
                    </w:pPr>
                    <w:r>
                      <w:rPr>
                        <w:rFonts w:asciiTheme="minorHAnsi" w:hAnsi="Cambria" w:cstheme="minorBidi"/>
                        <w:color w:val="000000" w:themeColor="text1"/>
                        <w:kern w:val="24"/>
                        <w:sz w:val="24"/>
                        <w:szCs w:val="24"/>
                      </w:rPr>
                      <w:t>Ind</w:t>
                    </w:r>
                    <w:r>
                      <w:rPr>
                        <w:rFonts w:asciiTheme="minorHAnsi" w:hAnsi="Cambria" w:cstheme="minorBidi"/>
                        <w:color w:val="000000" w:themeColor="text1"/>
                        <w:kern w:val="24"/>
                        <w:sz w:val="24"/>
                        <w:szCs w:val="24"/>
                      </w:rPr>
                      <w:t>é</w:t>
                    </w:r>
                    <w:r>
                      <w:rPr>
                        <w:rFonts w:asciiTheme="minorHAnsi" w:hAnsi="Cambria" w:cstheme="minorBidi"/>
                        <w:color w:val="000000" w:themeColor="text1"/>
                        <w:kern w:val="24"/>
                        <w:sz w:val="24"/>
                        <w:szCs w:val="24"/>
                      </w:rPr>
                      <w:t>pendance</w:t>
                    </w:r>
                  </w:p>
                </w:txbxContent>
              </v:textbox>
            </v:shape>
            <v:shape id="Connecteur droit avec flèche 227" o:spid="_x0000_s1138" type="#_x0000_t32" style="position:absolute;left:928729;top:2569278;width:5914986;height:1738001;flip:y;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jcqjcMAAADcAAAADwAAAGRycy9kb3ducmV2LnhtbESPQWsCMRSE74X+h/AK3mq2C9qyNUoR&#10;iuKtVvD63Dw3wc3LdhPd6K9vhEKPw8x8w8wWybXiQn2wnhW8jAsQxLXXlhsFu+/P5zcQISJrbD2T&#10;gisFWMwfH2ZYaT/wF122sREZwqFCBSbGrpIy1IYchrHviLN39L3DmGXfSN3jkOGulWVRTKVDy3nB&#10;YEdLQ/Vpe3YKisN+kobNYYP2ZpfNamd+/DopNXpKH+8gIqX4H/5rr7WCsnyF+5l8BOT8F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Y3Ko3DAAAA3AAAAA8AAAAAAAAAAAAA&#10;AAAAoQIAAGRycy9kb3ducmV2LnhtbFBLBQYAAAAABAAEAPkAAACRAwAAAAA=&#10;" strokecolor="#4f81bd [3204]" strokeweight="2pt">
              <v:stroke startarrow="open" endarrow="open"/>
              <v:shadow on="t" opacity="24903f" origin=",.5" offset="0,.55556mm"/>
            </v:shape>
            <v:shape id="Zone de texte 228" o:spid="_x0000_s1139" type="#_x0000_t202" style="position:absolute;left:6721371;top:2297420;width:1600770;height:41744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ti76wgAA&#10;ANwAAAAPAAAAZHJzL2Rvd25yZXYueG1sRE9ba8IwFH4f+B/CEfa2JpZtaDWKbAh72li9gG+H5tgW&#10;m5PQRNv9++VhsMeP777ajLYTd+pD61jDLFMgiCtnWq41HPa7pzmIEJENdo5Jww8F2KwnDyssjBv4&#10;m+5lrEUK4VCghiZGX0gZqoYshsx54sRdXG8xJtjX0vQ4pHDbyVypV2mx5dTQoKe3hqprebMajp+X&#10;8+lZfdXv9sUPblSS7UJq/Tgdt0sQkcb4L/5zfxgNeZ7WpjPpCMj1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K2LvrCAAAA3AAAAA8AAAAAAAAAAAAAAAAAlwIAAGRycy9kb3du&#10;cmV2LnhtbFBLBQYAAAAABAAEAPUAAACGAwAAAAA=&#10;" filled="f" stroked="f">
              <v:textbox style="mso-next-textbox:#Zone de texte 228">
                <w:txbxContent>
                  <w:p w:rsidR="00354E1C" w:rsidRDefault="00354E1C" w:rsidP="00354E1C">
                    <w:pPr>
                      <w:pStyle w:val="NormalWeb"/>
                      <w:spacing w:before="0" w:beforeAutospacing="0" w:after="0" w:afterAutospacing="0"/>
                    </w:pPr>
                    <w:r>
                      <w:rPr>
                        <w:rFonts w:asciiTheme="minorHAnsi" w:hAnsi="Cambria" w:cstheme="minorBidi"/>
                        <w:color w:val="000000" w:themeColor="text1"/>
                        <w:kern w:val="24"/>
                        <w:sz w:val="24"/>
                        <w:szCs w:val="24"/>
                      </w:rPr>
                      <w:t>Pragmatisme</w:t>
                    </w:r>
                  </w:p>
                </w:txbxContent>
              </v:textbox>
            </v:shape>
            <v:shape id="Zone de texte 229" o:spid="_x0000_s1140" type="#_x0000_t202" style="position:absolute;left:6634646;top:4312889;width:1570276;height:97666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othxAAA&#10;ANwAAAAPAAAAZHJzL2Rvd25yZXYueG1sRI9Pa8JAFMTvBb/D8oTeml1DLRrdiLQInizVttDbI/vy&#10;B7NvQ3Y18dt3CwWPw8z8hllvRtuKK/W+caxhligQxIUzDVcaPk+7pwUIH5ANto5Jw408bPLJwxoz&#10;4wb+oOsxVCJC2GeooQ6hy6T0RU0WfeI64uiVrrcYouwraXocIty2MlXqRVpsOC7U2NFrTcX5eLEa&#10;vg7lz/ezeq/e7Lwb3Kgk26XU+nE6blcgAo3hHv5v742GNF3C35l4BGT+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7fqLYcQAAADcAAAADwAAAAAAAAAAAAAAAACXAgAAZHJzL2Rv&#10;d25yZXYueG1sUEsFBgAAAAAEAAQA9QAAAIgDAAAAAA==&#10;" filled="f" stroked="f">
              <v:textbox style="mso-next-textbox:#Zone de texte 229">
                <w:txbxContent>
                  <w:p w:rsidR="00354E1C" w:rsidRDefault="00354E1C" w:rsidP="00354E1C">
                    <w:pPr>
                      <w:pStyle w:val="NormalWeb"/>
                      <w:spacing w:before="0" w:beforeAutospacing="0" w:after="0" w:afterAutospacing="0"/>
                      <w:jc w:val="center"/>
                    </w:pPr>
                    <w:r>
                      <w:rPr>
                        <w:rFonts w:asciiTheme="minorHAnsi" w:hAnsi="Cambria" w:cstheme="minorBidi"/>
                        <w:color w:val="000000" w:themeColor="text1"/>
                        <w:kern w:val="24"/>
                        <w:sz w:val="24"/>
                        <w:szCs w:val="24"/>
                      </w:rPr>
                      <w:t>Ouverture aux opportunit</w:t>
                    </w:r>
                    <w:r>
                      <w:rPr>
                        <w:rFonts w:asciiTheme="minorHAnsi" w:hAnsi="Cambria" w:cstheme="minorBidi"/>
                        <w:color w:val="000000" w:themeColor="text1"/>
                        <w:kern w:val="24"/>
                        <w:sz w:val="24"/>
                        <w:szCs w:val="24"/>
                      </w:rPr>
                      <w:t>é</w:t>
                    </w:r>
                    <w:r>
                      <w:rPr>
                        <w:rFonts w:asciiTheme="minorHAnsi" w:hAnsi="Cambria" w:cstheme="minorBidi"/>
                        <w:color w:val="000000" w:themeColor="text1"/>
                        <w:kern w:val="24"/>
                        <w:sz w:val="24"/>
                        <w:szCs w:val="24"/>
                      </w:rPr>
                      <w:t>s</w:t>
                    </w:r>
                  </w:p>
                </w:txbxContent>
              </v:textbox>
            </v:shape>
            <v:shape id="Zone de texte 230" o:spid="_x0000_s1141" type="#_x0000_t202" style="position:absolute;left:5237378;top:5849500;width:1798350;height:69888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5GbQhwAAA&#10;ANwAAAAPAAAAZHJzL2Rvd25yZXYueG1sRE9Ni8IwEL0L/ocwgrc1UXdlrUYRRfCk6O4K3oZmbIvN&#10;pDTRdv+9OQgeH+97vmxtKR5U+8KxhuFAgSBOnSk40/D7s/34BuEDssHSMWn4Jw/LRbczx8S4ho/0&#10;OIVMxBD2CWrIQ6gSKX2ak0U/cBVx5K6uthgirDNpamxiuC3lSKmJtFhwbMixonVO6e10txr+9tfL&#10;+VMdso39qhrXKsl2KrXu99rVDESgNrzFL/fOaBiN4/x4Jh4BuXg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5GbQhwAAAANwAAAAPAAAAAAAAAAAAAAAAAJcCAABkcnMvZG93bnJl&#10;di54bWxQSwUGAAAAAAQABAD1AAAAhAMAAAAA&#10;" filled="f" stroked="f">
              <v:textbox style="mso-next-textbox:#Zone de texte 230">
                <w:txbxContent>
                  <w:p w:rsidR="00354E1C" w:rsidRDefault="00354E1C" w:rsidP="00354E1C">
                    <w:pPr>
                      <w:pStyle w:val="NormalWeb"/>
                      <w:spacing w:before="0" w:beforeAutospacing="0" w:after="0" w:afterAutospacing="0"/>
                      <w:jc w:val="center"/>
                    </w:pPr>
                    <w:r>
                      <w:rPr>
                        <w:rFonts w:asciiTheme="minorHAnsi" w:hAnsi="Cambria" w:cstheme="minorBidi"/>
                        <w:color w:val="000000" w:themeColor="text1"/>
                        <w:kern w:val="24"/>
                        <w:sz w:val="24"/>
                        <w:szCs w:val="24"/>
                      </w:rPr>
                      <w:t>Apprenant responsable</w:t>
                    </w:r>
                  </w:p>
                </w:txbxContent>
              </v:textbox>
            </v:shape>
            <v:shape id="Zone de texte 231" o:spid="_x0000_s1142" type="#_x0000_t202" style="position:absolute;left:-490952;top:4197943;width:1397193;height:42012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VRG6xAAA&#10;ANwAAAAPAAAAZHJzL2Rvd25yZXYueG1sRI9Pa8JAFMTvBb/D8gRvuqu2ojEbkZZCTy3+BW+P7DMJ&#10;Zt+G7Nak375bEHocZuY3TLrpbS3u1PrKsYbpRIEgzp2puNBwPLyPlyB8QDZYOyYNP+Rhkw2eUkyM&#10;63hH930oRISwT1BDGUKTSOnzkiz6iWuIo3d1rcUQZVtI02IX4baWM6UW0mLFcaHEhl5Lym/7b6vh&#10;9Hm9nJ/VV/FmX5rO9UqyXUmtR8N+uwYRqA//4Uf7w2iYzafwdyYeAZn9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llURusQAAADcAAAADwAAAAAAAAAAAAAAAACXAgAAZHJzL2Rv&#10;d25yZXYueG1sUEsFBgAAAAAEAAQA9QAAAIgDAAAAAA==&#10;" filled="f" stroked="f">
              <v:textbox style="mso-next-textbox:#Zone de texte 231">
                <w:txbxContent>
                  <w:p w:rsidR="00354E1C" w:rsidRDefault="00354E1C" w:rsidP="00354E1C">
                    <w:pPr>
                      <w:pStyle w:val="NormalWeb"/>
                      <w:spacing w:before="0" w:beforeAutospacing="0" w:after="0" w:afterAutospacing="0"/>
                    </w:pPr>
                    <w:r>
                      <w:rPr>
                        <w:rFonts w:asciiTheme="minorHAnsi" w:hAnsi="Cambria" w:cstheme="minorBidi"/>
                        <w:color w:val="000000" w:themeColor="text1"/>
                        <w:kern w:val="24"/>
                        <w:sz w:val="24"/>
                        <w:szCs w:val="24"/>
                      </w:rPr>
                      <w:t>Cr</w:t>
                    </w:r>
                    <w:r>
                      <w:rPr>
                        <w:rFonts w:asciiTheme="minorHAnsi" w:hAnsi="Cambria" w:cstheme="minorBidi"/>
                        <w:color w:val="000000" w:themeColor="text1"/>
                        <w:kern w:val="24"/>
                        <w:sz w:val="24"/>
                        <w:szCs w:val="24"/>
                      </w:rPr>
                      <w:t>é</w:t>
                    </w:r>
                    <w:r>
                      <w:rPr>
                        <w:rFonts w:asciiTheme="minorHAnsi" w:hAnsi="Cambria" w:cstheme="minorBidi"/>
                        <w:color w:val="000000" w:themeColor="text1"/>
                        <w:kern w:val="24"/>
                        <w:sz w:val="24"/>
                        <w:szCs w:val="24"/>
                      </w:rPr>
                      <w:t>ativit</w:t>
                    </w:r>
                    <w:r>
                      <w:rPr>
                        <w:rFonts w:asciiTheme="minorHAnsi" w:hAnsi="Cambria" w:cstheme="minorBidi"/>
                        <w:color w:val="000000" w:themeColor="text1"/>
                        <w:kern w:val="24"/>
                        <w:sz w:val="24"/>
                        <w:szCs w:val="24"/>
                      </w:rPr>
                      <w:t>é</w:t>
                    </w:r>
                  </w:p>
                </w:txbxContent>
              </v:textbox>
            </v:shape>
            <v:shape id="Zone de texte 232" o:spid="_x0000_s1143" type="#_x0000_t202" style="position:absolute;left:866646;top:5689672;width:1797470;height:694436;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h4/NxQAA&#10;ANwAAAAPAAAAZHJzL2Rvd25yZXYueG1sRI9Pa8JAFMTvhX6H5RW86W7jH2rqJpQWwVNFrYK3R/aZ&#10;hGbfhuxq0m/fLQg9DjPzG2aVD7YRN+p87VjD80SBIC6cqbnU8HVYj19A+IBssHFMGn7IQ549Pqww&#10;Na7nHd32oRQRwj5FDVUIbSqlLyqy6CeuJY7exXUWQ5RdKU2HfYTbRiZKLaTFmuNChS29V1R8769W&#10;w/Hzcj7N1Lb8sPO2d4OSbJdS69HT8PYKItAQ/sP39sZoSKYJ/J2JR0Bm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aHj83FAAAA3AAAAA8AAAAAAAAAAAAAAAAAlwIAAGRycy9k&#10;b3ducmV2LnhtbFBLBQYAAAAABAAEAPUAAACJAwAAAAA=&#10;" filled="f" stroked="f">
              <v:textbox style="mso-next-textbox:#Zone de texte 232">
                <w:txbxContent>
                  <w:p w:rsidR="00354E1C" w:rsidRDefault="00354E1C" w:rsidP="00354E1C">
                    <w:pPr>
                      <w:pStyle w:val="NormalWeb"/>
                      <w:spacing w:before="0" w:beforeAutospacing="0" w:after="0" w:afterAutospacing="0"/>
                    </w:pPr>
                    <w:r>
                      <w:rPr>
                        <w:rFonts w:asciiTheme="minorHAnsi" w:hAnsi="Cambria" w:cstheme="minorBidi"/>
                        <w:color w:val="000000" w:themeColor="text1"/>
                        <w:kern w:val="24"/>
                        <w:sz w:val="24"/>
                        <w:szCs w:val="24"/>
                      </w:rPr>
                      <w:t>Prise d</w:t>
                    </w:r>
                    <w:r>
                      <w:rPr>
                        <w:rFonts w:asciiTheme="minorHAnsi" w:hAnsi="Cambria" w:cstheme="minorBidi"/>
                        <w:color w:val="000000" w:themeColor="text1"/>
                        <w:kern w:val="24"/>
                        <w:sz w:val="24"/>
                        <w:szCs w:val="24"/>
                      </w:rPr>
                      <w:t>’</w:t>
                    </w:r>
                    <w:r>
                      <w:rPr>
                        <w:rFonts w:asciiTheme="minorHAnsi" w:hAnsi="Cambria" w:cstheme="minorBidi"/>
                        <w:color w:val="000000" w:themeColor="text1"/>
                        <w:kern w:val="24"/>
                        <w:sz w:val="24"/>
                        <w:szCs w:val="24"/>
                      </w:rPr>
                      <w:t>initiative</w:t>
                    </w:r>
                  </w:p>
                </w:txbxContent>
              </v:textbox>
            </v:shape>
            <v:shape id="Zone de texte 233" o:spid="_x0000_s1144" type="#_x0000_t202" style="position:absolute;left:2959328;top:6373164;width:1924153;height:69888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yypWxAAA&#10;ANwAAAAPAAAAZHJzL2Rvd25yZXYueG1sRI9Ba8JAFITvgv9heYK3uqu2xUZXEUXoydK0Frw9ss8k&#10;mH0bsquJ/94VCh6HmfmGWaw6W4krNb50rGE8UiCIM2dKzjX8/uxeZiB8QDZYOSYNN/KwWvZ7C0yM&#10;a/mbrmnIRYSwT1BDEUKdSOmzgiz6kauJo3dyjcUQZZNL02Ab4baSE6XepcWS40KBNW0Kys7pxWo4&#10;7E/Hv1f1lW/tW926Tkm2H1Lr4aBbz0EE6sIz/N/+NBom0yk8zsQjIJ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csqVsQAAADcAAAADwAAAAAAAAAAAAAAAACXAgAAZHJzL2Rv&#10;d25yZXYueG1sUEsFBgAAAAAEAAQA9QAAAIgDAAAAAA==&#10;" filled="f" stroked="f">
              <v:textbox style="mso-next-textbox:#Zone de texte 233">
                <w:txbxContent>
                  <w:p w:rsidR="00354E1C" w:rsidRDefault="00354E1C" w:rsidP="00354E1C">
                    <w:pPr>
                      <w:pStyle w:val="NormalWeb"/>
                      <w:spacing w:before="0" w:beforeAutospacing="0" w:after="0" w:afterAutospacing="0"/>
                      <w:jc w:val="center"/>
                    </w:pPr>
                    <w:r>
                      <w:rPr>
                        <w:rFonts w:asciiTheme="minorHAnsi" w:hAnsi="Cambria" w:cstheme="minorBidi"/>
                        <w:color w:val="000000" w:themeColor="text1"/>
                        <w:kern w:val="24"/>
                        <w:sz w:val="24"/>
                        <w:szCs w:val="24"/>
                      </w:rPr>
                      <w:t>Vision positive de l</w:t>
                    </w:r>
                    <w:r>
                      <w:rPr>
                        <w:rFonts w:asciiTheme="minorHAnsi" w:hAnsi="Cambria" w:cstheme="minorBidi"/>
                        <w:color w:val="000000" w:themeColor="text1"/>
                        <w:kern w:val="24"/>
                        <w:sz w:val="24"/>
                        <w:szCs w:val="24"/>
                      </w:rPr>
                      <w:t>’</w:t>
                    </w:r>
                    <w:r>
                      <w:rPr>
                        <w:rFonts w:asciiTheme="minorHAnsi" w:hAnsi="Cambria" w:cstheme="minorBidi"/>
                        <w:color w:val="000000" w:themeColor="text1"/>
                        <w:kern w:val="24"/>
                        <w:sz w:val="24"/>
                        <w:szCs w:val="24"/>
                      </w:rPr>
                      <w:t>avenir</w:t>
                    </w:r>
                  </w:p>
                </w:txbxContent>
              </v:textbox>
            </v:shape>
            <v:shape id="Croix 234" o:spid="_x0000_s1145" style="position:absolute;left:2977277;top:2374711;width:374257;height:293244;visibility:visible;v-text-anchor:middle" coordsize="374257,2932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XGEUxQAA&#10;ANwAAAAPAAAAZHJzL2Rvd25yZXYueG1sRI9bawIxFITfhf6HcAp9q1ntRVmNIkKhL8Vb0dfD5myy&#10;uDnZbqK7/femUPBxmJlvmPmyd7W4UhsqzwpGwwwEceF1xUbB9+HjeQoiRGSNtWdS8EsBlouHwRxz&#10;7Tve0XUfjUgQDjkqsDE2uZShsOQwDH1DnLzStw5jkq2RusUuwV0tx1n2Lh1WnBYsNrS2VJz3F6fg&#10;cDTmZ3Lq1rK/2HJbbranr7eVUk+P/WoGIlIf7+H/9qdWMH55hb8z6QjIxQ0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lcYRTFAAAA3AAAAA8AAAAAAAAAAAAAAAAAlwIAAGRycy9k&#10;b3ducmV2LnhtbFBLBQYAAAAABAAEAPUAAACJAwAAAAA=&#10;" adj="-11796480,,5400" path="m49608,112137r103035,l152643,38869r68971,l221614,112137r103035,l324649,181107r-103035,l221614,254375r-68971,l152643,181107r-103035,l49608,112137xe" fillcolor="#365f91 [2404]" strokecolor="#4579b8 [3044]">
              <v:stroke joinstyle="miter"/>
              <v:shadow on="t40000f" opacity="22937f" origin=",.5" offset="0,.63889mm"/>
              <v:formulas/>
              <v:path arrowok="t" o:connecttype="custom" o:connectlocs="49608,112137;152643,112137;152643,38869;221614,38869;221614,112137;324649,112137;324649,181107;221614,181107;221614,254375;152643,254375;152643,181107;49608,181107;49608,112137" o:connectangles="0,0,0,0,0,0,0,0,0,0,0,0,0" textboxrect="0,0,374257,293244"/>
              <v:textbox style="mso-next-textbox:#Croix 234">
                <w:txbxContent>
                  <w:p w:rsidR="00354E1C" w:rsidRDefault="00354E1C" w:rsidP="00354E1C">
                    <w:pPr>
                      <w:rPr>
                        <w:rFonts w:eastAsia="Times New Roman" w:cs="Times New Roman"/>
                      </w:rPr>
                    </w:pPr>
                  </w:p>
                </w:txbxContent>
              </v:textbox>
            </v:shape>
            <v:shape id="Croix 235" o:spid="_x0000_s1146" style="position:absolute;left:3682384;top:1378225;width:374257;height:293244;visibility:visible;v-text-anchor:middle" coordsize="374257,2932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EMSPxQAA&#10;ANwAAAAPAAAAZHJzL2Rvd25yZXYueG1sRI9BawIxFITvhf6H8ArearaKtqxGEUHwUqpuqdfH5m2y&#10;uHnZbqK7/fdNoeBxmJlvmOV6cI24URdqzwpexhkI4tLrmo2Cz2L3/AYiRGSNjWdS8EMB1qvHhyXm&#10;2vd8pNspGpEgHHJUYGNscylDaclhGPuWOHmV7xzGJDsjdYd9grtGTrJsLh3WnBYstrS1VF5OV6eg&#10;+DLm+/Xcb+VwtdWh+jic32cbpUZPw2YBItIQ7+H/9l4rmExn8HcmHQG5+g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YQxI/FAAAA3AAAAA8AAAAAAAAAAAAAAAAAlwIAAGRycy9k&#10;b3ducmV2LnhtbFBLBQYAAAAABAAEAPUAAACJAwAAAAA=&#10;" adj="-11796480,,5400" path="m49608,112137r103035,l152643,38869r68971,l221614,112137r103035,l324649,181107r-103035,l221614,254375r-68971,l152643,181107r-103035,l49608,112137xe" fillcolor="#365f91 [2404]" strokecolor="#4579b8 [3044]">
              <v:stroke joinstyle="miter"/>
              <v:shadow on="t40000f" opacity="22937f" origin=",.5" offset="0,.63889mm"/>
              <v:formulas/>
              <v:path arrowok="t" o:connecttype="custom" o:connectlocs="49608,112137;152643,112137;152643,38869;221614,38869;221614,112137;324649,112137;324649,181107;221614,181107;221614,254375;152643,254375;152643,181107;49608,181107;49608,112137" o:connectangles="0,0,0,0,0,0,0,0,0,0,0,0,0" textboxrect="0,0,374257,293244"/>
              <v:textbox style="mso-next-textbox:#Croix 235">
                <w:txbxContent>
                  <w:p w:rsidR="00354E1C" w:rsidRDefault="00354E1C" w:rsidP="00354E1C">
                    <w:pPr>
                      <w:rPr>
                        <w:rFonts w:eastAsia="Times New Roman" w:cs="Times New Roman"/>
                      </w:rPr>
                    </w:pPr>
                  </w:p>
                </w:txbxContent>
              </v:textbox>
            </v:shape>
            <v:shape id="Croix 236" o:spid="_x0000_s1147" style="position:absolute;left:2202971;top:2673733;width:374257;height:293244;visibility:visible;v-text-anchor:middle" coordsize="374257,2932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wlr4xQAA&#10;ANwAAAAPAAAAZHJzL2Rvd25yZXYueG1sRI9PawIxFMTvhX6H8ITealZLraxGEaHQS6l/il4fm7fJ&#10;4uZlu4nu9tsbQfA4zMxvmPmyd7W4UBsqzwpGwwwEceF1xUbB7/7zdQoiRGSNtWdS8E8Blovnpznm&#10;2ne8pcsuGpEgHHJUYGNscilDYclhGPqGOHmlbx3GJFsjdYtdgrtajrNsIh1WnBYsNrS2VJx2Z6dg&#10;fzDm7+PYrWV/tuWm/Nkcv99XSr0M+tUMRKQ+PsL39pdWMH6bwO1MOgJycQ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bCWvjFAAAA3AAAAA8AAAAAAAAAAAAAAAAAlwIAAGRycy9k&#10;b3ducmV2LnhtbFBLBQYAAAAABAAEAPUAAACJAwAAAAA=&#10;" adj="-11796480,,5400" path="m49608,112137r103035,l152643,38869r68971,l221614,112137r103035,l324649,181107r-103035,l221614,254375r-68971,l152643,181107r-103035,l49608,112137xe" fillcolor="#365f91 [2404]" strokecolor="#4579b8 [3044]">
              <v:stroke joinstyle="miter"/>
              <v:shadow on="t40000f" opacity="22937f" origin=",.5" offset="0,.63889mm"/>
              <v:formulas/>
              <v:path arrowok="t" o:connecttype="custom" o:connectlocs="49608,112137;152643,112137;152643,38869;221614,38869;221614,112137;324649,112137;324649,181107;221614,181107;221614,254375;152643,254375;152643,181107;49608,181107;49608,112137" o:connectangles="0,0,0,0,0,0,0,0,0,0,0,0,0" textboxrect="0,0,374257,293244"/>
              <v:textbox style="mso-next-textbox:#Croix 236">
                <w:txbxContent>
                  <w:p w:rsidR="00354E1C" w:rsidRDefault="00354E1C" w:rsidP="00354E1C">
                    <w:pPr>
                      <w:rPr>
                        <w:rFonts w:eastAsia="Times New Roman" w:cs="Times New Roman"/>
                      </w:rPr>
                    </w:pPr>
                  </w:p>
                </w:txbxContent>
              </v:textbox>
            </v:shape>
            <v:shape id="Croix 237" o:spid="_x0000_s1148" style="position:absolute;left:1828714;top:3846915;width:374257;height:293244;visibility:visible;v-text-anchor:middle" coordsize="374257,2932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jv9jxQAA&#10;ANwAAAAPAAAAZHJzL2Rvd25yZXYueG1sRI9BawIxFITvhf6H8Aq91awWq6xGEaHQS9FqqdfH5m2y&#10;uHnZbqK7/nsjCB6HmfmGmS97V4sztaHyrGA4yEAQF15XbBT87j/fpiBCRNZYeyYFFwqwXDw/zTHX&#10;vuMfOu+iEQnCIUcFNsYmlzIUlhyGgW+Ik1f61mFMsjVSt9gluKvlKMs+pMOK04LFhtaWiuPu5BTs&#10;/4z5nxy6texPttyWm+3he7xS6vWlX81AROrjI3xvf2kFo/cJ3M6kIyAX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mO/2PFAAAA3AAAAA8AAAAAAAAAAAAAAAAAlwIAAGRycy9k&#10;b3ducmV2LnhtbFBLBQYAAAAABAAEAPUAAACJAwAAAAA=&#10;" adj="-11796480,,5400" path="m49608,112137r103035,l152643,38869r68971,l221614,112137r103035,l324649,181107r-103035,l221614,254375r-68971,l152643,181107r-103035,l49608,112137xe" fillcolor="#365f91 [2404]" strokecolor="#4579b8 [3044]">
              <v:stroke joinstyle="miter"/>
              <v:shadow on="t40000f" opacity="22937f" origin=",.5" offset="0,.63889mm"/>
              <v:formulas/>
              <v:path arrowok="t" o:connecttype="custom" o:connectlocs="49608,112137;152643,112137;152643,38869;221614,38869;221614,112137;324649,112137;324649,181107;221614,181107;221614,254375;152643,254375;152643,181107;49608,181107;49608,112137" o:connectangles="0,0,0,0,0,0,0,0,0,0,0,0,0" textboxrect="0,0,374257,293244"/>
              <v:textbox style="mso-next-textbox:#Croix 237">
                <w:txbxContent>
                  <w:p w:rsidR="00354E1C" w:rsidRDefault="00354E1C" w:rsidP="00354E1C">
                    <w:pPr>
                      <w:rPr>
                        <w:rFonts w:eastAsia="Times New Roman" w:cs="Times New Roman"/>
                      </w:rPr>
                    </w:pPr>
                  </w:p>
                </w:txbxContent>
              </v:textbox>
            </v:shape>
            <v:shape id="Croix 238" o:spid="_x0000_s1149" style="position:absolute;left:4616778;top:2159858;width:374257;height:293244;visibility:visible;v-text-anchor:middle" coordsize="374257,2932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EWsRwgAA&#10;ANwAAAAPAAAAZHJzL2Rvd25yZXYueG1sRE/LagIxFN0L/kO4QneaqUUtU6OIUOim+Cp1e5ncSYZO&#10;bqaT6Ix/bxaCy8N5L9e9q8WV2lB5VvA6yUAQF15XbBT8nD7H7yBCRNZYeyYFNwqwXg0HS8y17/hA&#10;12M0IoVwyFGBjbHJpQyFJYdh4hvixJW+dRgTbI3ULXYp3NVymmVz6bDi1GCxoa2l4u94cQpOv8b8&#10;L87dVvYXW+7L3f78Pdso9TLqNx8gIvXxKX64v7SC6Vtam86kIyB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gRaxHCAAAA3AAAAA8AAAAAAAAAAAAAAAAAlwIAAGRycy9kb3du&#10;cmV2LnhtbFBLBQYAAAAABAAEAPUAAACGAwAAAAA=&#10;" adj="-11796480,,5400" path="m49608,112137r103035,l152643,38869r68971,l221614,112137r103035,l324649,181107r-103035,l221614,254375r-68971,l152643,181107r-103035,l49608,112137xe" fillcolor="#365f91 [2404]" strokecolor="#4579b8 [3044]">
              <v:stroke joinstyle="miter"/>
              <v:shadow on="t40000f" opacity="22937f" origin=",.5" offset="0,.63889mm"/>
              <v:formulas/>
              <v:path arrowok="t" o:connecttype="custom" o:connectlocs="49608,112137;152643,112137;152643,38869;221614,38869;221614,112137;324649,112137;324649,181107;221614,181107;221614,254375;152643,254375;152643,181107;49608,181107;49608,112137" o:connectangles="0,0,0,0,0,0,0,0,0,0,0,0,0" textboxrect="0,0,374257,293244"/>
              <v:textbox style="mso-next-textbox:#Croix 238">
                <w:txbxContent>
                  <w:p w:rsidR="00354E1C" w:rsidRPr="00FB344C" w:rsidRDefault="00354E1C" w:rsidP="00354E1C"/>
                </w:txbxContent>
              </v:textbox>
            </v:shape>
            <v:shape id="Croix 239" o:spid="_x0000_s1150" style="position:absolute;left:5550764;top:2736795;width:374257;height:293244;visibility:visible;v-text-anchor:middle" coordsize="374257,2932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Xc6KxQAA&#10;ANwAAAAPAAAAZHJzL2Rvd25yZXYueG1sRI9PawIxFMTvQr9DeIXealZLW12NIkKhl+K/otfH5m2y&#10;uHnZbqK7/famUPA4zMxvmPmyd7W4UhsqzwpGwwwEceF1xUbB9+HjeQIiRGSNtWdS8EsBlouHwRxz&#10;7Tve0XUfjUgQDjkqsDE2uZShsOQwDH1DnLzStw5jkq2RusUuwV0tx1n2Jh1WnBYsNrS2VJz3F6fg&#10;cDTm5/3UrWV/seW23GxPX68rpZ4e+9UMRKQ+3sP/7U+tYPwyhb8z6QjIxQ0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ddzorFAAAA3AAAAA8AAAAAAAAAAAAAAAAAlwIAAGRycy9k&#10;b3ducmV2LnhtbFBLBQYAAAAABAAEAPUAAACJAwAAAAA=&#10;" adj="-11796480,,5400" path="m49608,112137r103035,l152643,38869r68971,l221614,112137r103035,l324649,181107r-103035,l221614,254375r-68971,l152643,181107r-103035,l49608,112137xe" fillcolor="#365f91 [2404]" strokecolor="#4579b8 [3044]">
              <v:stroke joinstyle="miter"/>
              <v:shadow on="t40000f" opacity="22937f" origin=",.5" offset="0,.63889mm"/>
              <v:formulas/>
              <v:path arrowok="t" o:connecttype="custom" o:connectlocs="49608,112137;152643,112137;152643,38869;221614,38869;221614,112137;324649,112137;324649,181107;221614,181107;221614,254375;152643,254375;152643,181107;49608,181107;49608,112137" o:connectangles="0,0,0,0,0,0,0,0,0,0,0,0,0" textboxrect="0,0,374257,293244"/>
              <v:textbox style="mso-next-textbox:#Croix 239">
                <w:txbxContent>
                  <w:p w:rsidR="00354E1C" w:rsidRDefault="00354E1C" w:rsidP="00354E1C">
                    <w:pPr>
                      <w:rPr>
                        <w:rFonts w:eastAsia="Times New Roman" w:cs="Times New Roman"/>
                      </w:rPr>
                    </w:pPr>
                  </w:p>
                </w:txbxContent>
              </v:textbox>
            </v:shape>
            <v:shape id="Croix 240" o:spid="_x0000_s1151" style="position:absolute;left:5864193;top:4053420;width:374257;height:293244;visibility:visible;v-text-anchor:middle" coordsize="374257,2932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YRRqwgAA&#10;ANwAAAAPAAAAZHJzL2Rvd25yZXYueG1sRE/LagIxFN0L/kO4QneaqVQtU6OIUOim+Cp1e5ncSYZO&#10;bqaT6Ix/bxaCy8N5L9e9q8WV2lB5VvA6yUAQF15XbBT8nD7H7yBCRNZYeyYFNwqwXg0HS8y17/hA&#10;12M0IoVwyFGBjbHJpQyFJYdh4hvixJW+dRgTbI3ULXYp3NVymmVz6bDi1GCxoa2l4u94cQpOv8b8&#10;L87dVvYXW+7L3f78Pdso9TLqNx8gIvXxKX64v7SC6Vuan86kIyB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5hFGrCAAAA3AAAAA8AAAAAAAAAAAAAAAAAlwIAAGRycy9kb3du&#10;cmV2LnhtbFBLBQYAAAAABAAEAPUAAACGAwAAAAA=&#10;" adj="-11796480,,5400" path="m49608,112137r103035,l152643,38869r68971,l221614,112137r103035,l324649,181107r-103035,l221614,254375r-68971,l152643,181107r-103035,l49608,112137xe" fillcolor="#365f91 [2404]" strokecolor="#4579b8 [3044]">
              <v:stroke joinstyle="miter"/>
              <v:shadow on="t40000f" opacity="22937f" origin=",.5" offset="0,.63889mm"/>
              <v:formulas/>
              <v:path arrowok="t" o:connecttype="custom" o:connectlocs="49608,112137;152643,112137;152643,38869;221614,38869;221614,112137;324649,112137;324649,181107;221614,181107;221614,254375;152643,254375;152643,181107;49608,181107;49608,112137" o:connectangles="0,0,0,0,0,0,0,0,0,0,0,0,0" textboxrect="0,0,374257,293244"/>
              <v:textbox style="mso-next-textbox:#Croix 240">
                <w:txbxContent>
                  <w:p w:rsidR="00354E1C" w:rsidRDefault="00354E1C" w:rsidP="00354E1C">
                    <w:pPr>
                      <w:rPr>
                        <w:rFonts w:eastAsia="Times New Roman" w:cs="Times New Roman"/>
                      </w:rPr>
                    </w:pPr>
                  </w:p>
                </w:txbxContent>
              </v:textbox>
            </v:shape>
            <v:shape id="Croix 241" o:spid="_x0000_s1152" style="position:absolute;left:4583360;top:4509491;width:374257;height:293244;visibility:visible;v-text-anchor:middle" coordsize="374257,2932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LbHxxQAA&#10;ANwAAAAPAAAAZHJzL2Rvd25yZXYueG1sRI9BawIxFITvhf6H8Aq91axSq6xGEaHQS6lV0etj8zZZ&#10;3LxsN9Hd/nsjCB6HmfmGmS97V4sLtaHyrGA4yEAQF15XbBTsd59vUxAhImusPZOCfwqwXDw/zTHX&#10;vuNfumyjEQnCIUcFNsYmlzIUlhyGgW+Ik1f61mFMsjVSt9gluKvlKMs+pMOK04LFhtaWitP27BTs&#10;Dsb8TY7dWvZnW27Kn83xe7xS6vWlX81AROrjI3xvf2kFo/ch3M6kIyAX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EtsfHFAAAA3AAAAA8AAAAAAAAAAAAAAAAAlwIAAGRycy9k&#10;b3ducmV2LnhtbFBLBQYAAAAABAAEAPUAAACJAwAAAAA=&#10;" adj="-11796480,,5400" path="m49608,112137r103035,l152643,38869r68971,l221614,112137r103035,l324649,181107r-103035,l221614,254375r-68971,l152643,181107r-103035,l49608,112137xe" fillcolor="#365f91 [2404]" strokecolor="#4579b8 [3044]">
              <v:stroke joinstyle="miter"/>
              <v:shadow on="t40000f" opacity="22937f" origin=",.5" offset="0,.63889mm"/>
              <v:formulas/>
              <v:path arrowok="t" o:connecttype="custom" o:connectlocs="49608,112137;152643,112137;152643,38869;221614,38869;221614,112137;324649,112137;324649,181107;221614,181107;221614,254375;152643,254375;152643,181107;49608,181107;49608,112137" o:connectangles="0,0,0,0,0,0,0,0,0,0,0,0,0" textboxrect="0,0,374257,293244"/>
              <v:textbox style="mso-next-textbox:#Croix 241">
                <w:txbxContent>
                  <w:p w:rsidR="00354E1C" w:rsidRDefault="00354E1C" w:rsidP="00354E1C">
                    <w:pPr>
                      <w:rPr>
                        <w:rFonts w:eastAsia="Times New Roman" w:cs="Times New Roman"/>
                      </w:rPr>
                    </w:pPr>
                  </w:p>
                </w:txbxContent>
              </v:textbox>
            </v:shape>
            <v:shape id="Croix 242" o:spid="_x0000_s1153" style="position:absolute;left:2454164;top:4802735;width:374257;height:293244;visibility:visible;v-text-anchor:middle" coordsize="374257,2932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y+GxgAA&#10;ANwAAAAPAAAAZHJzL2Rvd25yZXYueG1sRI/NasMwEITvhb6D2EJujVyTJsGJEkKgkEtofkpzXay1&#10;ZGqtXEuJ3bevCoUch5n5hlmuB9eIG3Wh9qzgZZyBIC69rtko+Di/Pc9BhIissfFMCn4owHr1+LDE&#10;Qvuej3Q7RSMShEOBCmyMbSFlKC05DGPfEiev8p3DmGRnpO6wT3DXyDzLptJhzWnBYktbS+XX6eoU&#10;nD+N+Z5d+q0crrY6VO+Hy/51o9ToadgsQEQa4j38395pBfkkh78z6QjI1S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B/y+GxgAAANwAAAAPAAAAAAAAAAAAAAAAAJcCAABkcnMv&#10;ZG93bnJldi54bWxQSwUGAAAAAAQABAD1AAAAigMAAAAA&#10;" adj="-11796480,,5400" path="m49608,112137r103035,l152643,38869r68971,l221614,112137r103035,l324649,181107r-103035,l221614,254375r-68971,l152643,181107r-103035,l49608,112137xe" fillcolor="#365f91 [2404]" strokecolor="#4579b8 [3044]">
              <v:stroke joinstyle="miter"/>
              <v:shadow on="t40000f" opacity="22937f" origin=",.5" offset="0,.63889mm"/>
              <v:formulas/>
              <v:path arrowok="t" o:connecttype="custom" o:connectlocs="49608,112137;152643,112137;152643,38869;221614,38869;221614,112137;324649,112137;324649,181107;221614,181107;221614,254375;152643,254375;152643,181107;49608,181107;49608,112137" o:connectangles="0,0,0,0,0,0,0,0,0,0,0,0,0" textboxrect="0,0,374257,293244"/>
              <v:textbox style="mso-next-textbox:#Croix 242">
                <w:txbxContent>
                  <w:p w:rsidR="00354E1C" w:rsidRDefault="00354E1C" w:rsidP="00354E1C">
                    <w:pPr>
                      <w:rPr>
                        <w:rFonts w:eastAsia="Times New Roman" w:cs="Times New Roman"/>
                      </w:rPr>
                    </w:pPr>
                  </w:p>
                </w:txbxContent>
              </v:textbox>
            </v:shape>
            <v:shape id="Croix 243" o:spid="_x0000_s1154" style="position:absolute;left:3682384;top:5167875;width:374257;height:293244;visibility:visible;v-text-anchor:middle" coordsize="374257,2932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s4odxQAA&#10;ANwAAAAPAAAAZHJzL2Rvd25yZXYueG1sRI9bawIxFITfhf6HcAp9q1ntRVmNIkKhL8Vb0dfD5myy&#10;uDnZbqK7/femUPBxmJlvmPmyd7W4UhsqzwpGwwwEceF1xUbB9+HjeQoiRGSNtWdS8EsBlouHwRxz&#10;7Tve0XUfjUgQDjkqsDE2uZShsOQwDH1DnLzStw5jkq2RusUuwV0tx1n2Lh1WnBYsNrS2VJz3F6fg&#10;cDTmZ3Lq1rK/2HJbbranr7eVUk+P/WoGIlIf7+H/9qdWMH59gb8z6QjIxQ0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6zih3FAAAA3AAAAA8AAAAAAAAAAAAAAAAAlwIAAGRycy9k&#10;b3ducmV2LnhtbFBLBQYAAAAABAAEAPUAAACJAwAAAAA=&#10;" adj="-11796480,,5400" path="m49608,112137r103035,l152643,38869r68971,l221614,112137r103035,l324649,181107r-103035,l221614,254375r-68971,l152643,181107r-103035,l49608,112137xe" fillcolor="#365f91 [2404]" strokecolor="#4579b8 [3044]">
              <v:stroke joinstyle="miter"/>
              <v:shadow on="t40000f" opacity="22937f" origin=",.5" offset="0,.63889mm"/>
              <v:formulas/>
              <v:path arrowok="t" o:connecttype="custom" o:connectlocs="49608,112137;152643,112137;152643,38869;221614,38869;221614,112137;324649,112137;324649,181107;221614,181107;221614,254375;152643,254375;152643,181107;49608,181107;49608,112137" o:connectangles="0,0,0,0,0,0,0,0,0,0,0,0,0" textboxrect="0,0,374257,293244"/>
              <v:textbox style="mso-next-textbox:#Croix 243">
                <w:txbxContent>
                  <w:p w:rsidR="00354E1C" w:rsidRDefault="00354E1C" w:rsidP="00354E1C">
                    <w:pPr>
                      <w:rPr>
                        <w:rFonts w:eastAsia="Times New Roman" w:cs="Times New Roman"/>
                      </w:rPr>
                    </w:pPr>
                  </w:p>
                </w:txbxContent>
              </v:textbox>
            </v:shape>
            <w10:wrap type="square"/>
          </v:group>
        </w:pict>
      </w:r>
    </w:p>
    <w:p w:rsidR="004C1CC3" w:rsidRDefault="004C1CC3" w:rsidP="00E171C8">
      <w:pPr>
        <w:jc w:val="both"/>
        <w:rPr>
          <w:rFonts w:ascii="Times New Roman" w:hAnsi="Times New Roman" w:cs="Times New Roman"/>
          <w:sz w:val="24"/>
          <w:szCs w:val="24"/>
        </w:rPr>
      </w:pPr>
      <w:r>
        <w:rPr>
          <w:rFonts w:ascii="Times New Roman" w:hAnsi="Times New Roman" w:cs="Times New Roman"/>
          <w:sz w:val="24"/>
          <w:szCs w:val="24"/>
        </w:rPr>
        <w:t>Les questions que je me suis posé avant de me lancer étai</w:t>
      </w:r>
      <w:r w:rsidR="00354E1C">
        <w:rPr>
          <w:rFonts w:ascii="Times New Roman" w:hAnsi="Times New Roman" w:cs="Times New Roman"/>
          <w:sz w:val="24"/>
          <w:szCs w:val="24"/>
        </w:rPr>
        <w:t>en</w:t>
      </w:r>
      <w:r>
        <w:rPr>
          <w:rFonts w:ascii="Times New Roman" w:hAnsi="Times New Roman" w:cs="Times New Roman"/>
          <w:sz w:val="24"/>
          <w:szCs w:val="24"/>
        </w:rPr>
        <w:t xml:space="preserve">t les suivantes : Quel est mon fonctionnement propre ? Qu’est ce j’ai envie de tester ? Qu’est ce que j’aime bien faire dans la vie de tous les jours ? Comment créer un lien entre les envies de tous les jours et l’auto-apprentissage ? Quels sont mes préférences de travail ? Comment puis-je me préparer pour innover en auto-apprentissage vu que la clé est l’innovation ? Comment pourrais-je m’auto-motiver ?m’auto-évaluer ? Comment </w:t>
      </w:r>
      <w:r w:rsidR="00354E1C">
        <w:rPr>
          <w:rFonts w:ascii="Times New Roman" w:hAnsi="Times New Roman" w:cs="Times New Roman"/>
          <w:sz w:val="24"/>
          <w:szCs w:val="24"/>
        </w:rPr>
        <w:t>l’auto-apprentissage</w:t>
      </w:r>
      <w:r>
        <w:rPr>
          <w:rFonts w:ascii="Times New Roman" w:hAnsi="Times New Roman" w:cs="Times New Roman"/>
          <w:sz w:val="24"/>
          <w:szCs w:val="24"/>
        </w:rPr>
        <w:t xml:space="preserve"> m’aidera à me connaître mieux ?</w:t>
      </w:r>
    </w:p>
    <w:p w:rsidR="00B75EE5" w:rsidRDefault="00AB5E72" w:rsidP="00E171C8">
      <w:pPr>
        <w:jc w:val="both"/>
        <w:rPr>
          <w:rFonts w:ascii="Times New Roman" w:hAnsi="Times New Roman" w:cs="Times New Roman"/>
          <w:sz w:val="24"/>
          <w:szCs w:val="24"/>
        </w:rPr>
      </w:pPr>
      <w:r>
        <w:rPr>
          <w:rFonts w:ascii="Times New Roman" w:hAnsi="Times New Roman" w:cs="Times New Roman"/>
          <w:sz w:val="24"/>
          <w:szCs w:val="24"/>
        </w:rPr>
        <w:t xml:space="preserve">J’ai pris l’initiative de mettre en place un processus, le fruit d’une réflexion sur mes habitudes de tous les jours. </w:t>
      </w:r>
      <w:r w:rsidR="00B14A75">
        <w:rPr>
          <w:rFonts w:ascii="Times New Roman" w:hAnsi="Times New Roman" w:cs="Times New Roman"/>
          <w:sz w:val="24"/>
          <w:szCs w:val="24"/>
        </w:rPr>
        <w:t xml:space="preserve">J’ai cherché à exploiter mon envie quotidienne de connaître l’actualité et la mettre en lien avec mon envie d’évoluer aux niveaux de mes acquis en anglais et en espagnol. </w:t>
      </w:r>
      <w:r w:rsidR="000C50F1">
        <w:rPr>
          <w:rFonts w:ascii="Times New Roman" w:hAnsi="Times New Roman" w:cs="Times New Roman"/>
          <w:sz w:val="24"/>
          <w:szCs w:val="24"/>
        </w:rPr>
        <w:t>Ce n’est</w:t>
      </w:r>
      <w:r w:rsidR="00354E1C">
        <w:rPr>
          <w:rFonts w:ascii="Times New Roman" w:hAnsi="Times New Roman" w:cs="Times New Roman"/>
          <w:sz w:val="24"/>
          <w:szCs w:val="24"/>
        </w:rPr>
        <w:t xml:space="preserve"> pas</w:t>
      </w:r>
      <w:r w:rsidR="000C50F1">
        <w:rPr>
          <w:rFonts w:ascii="Times New Roman" w:hAnsi="Times New Roman" w:cs="Times New Roman"/>
          <w:sz w:val="24"/>
          <w:szCs w:val="24"/>
        </w:rPr>
        <w:t xml:space="preserve"> une séance que je consacre pour cette activité mais plutôt un travail régulier, je passe un temps considérable après les cours à suivre l’actualité après une longue journée. Ceci me permet de me ressourcer et de me détendre devant la télé, et lorsqu’ un sujet m’intéresse  je recherche </w:t>
      </w:r>
      <w:r w:rsidR="00354E1C">
        <w:rPr>
          <w:rFonts w:ascii="Times New Roman" w:hAnsi="Times New Roman" w:cs="Times New Roman"/>
          <w:sz w:val="24"/>
          <w:szCs w:val="24"/>
        </w:rPr>
        <w:t>sur internet</w:t>
      </w:r>
      <w:r w:rsidR="000C50F1">
        <w:rPr>
          <w:rFonts w:ascii="Times New Roman" w:hAnsi="Times New Roman" w:cs="Times New Roman"/>
          <w:sz w:val="24"/>
          <w:szCs w:val="24"/>
        </w:rPr>
        <w:t xml:space="preserve"> des articles plus détaillés sur le même contexte. </w:t>
      </w:r>
      <w:r w:rsidR="008522A1">
        <w:rPr>
          <w:rFonts w:ascii="Times New Roman" w:hAnsi="Times New Roman" w:cs="Times New Roman"/>
          <w:sz w:val="24"/>
          <w:szCs w:val="24"/>
        </w:rPr>
        <w:t>J’ai une passion pour l’actualité, et c’est cette curiosité de savoir ce qui se passe dans le monde qui me pousse à faire cette activité. Je lui consacre une partie de mon temps libre, elle fait partie de mes habitudes et donc pourquoi pas l’exploiter pour travailler les langues.</w:t>
      </w:r>
    </w:p>
    <w:p w:rsidR="00B75EE5" w:rsidRDefault="00B75EE5" w:rsidP="00E171C8">
      <w:pPr>
        <w:jc w:val="both"/>
        <w:rPr>
          <w:rFonts w:ascii="Times New Roman" w:hAnsi="Times New Roman" w:cs="Times New Roman"/>
          <w:sz w:val="24"/>
          <w:szCs w:val="24"/>
        </w:rPr>
      </w:pPr>
      <w:r>
        <w:rPr>
          <w:rFonts w:ascii="Times New Roman" w:hAnsi="Times New Roman" w:cs="Times New Roman"/>
          <w:sz w:val="24"/>
          <w:szCs w:val="24"/>
        </w:rPr>
        <w:t>Cette activité me confirme mes préférences d’apprentissage que j’avais pu soulevé lors de  l’Index Learning Style que j’ai fait l’année dernière. Cette méthode avait mis en avant m</w:t>
      </w:r>
      <w:r w:rsidR="002B7766">
        <w:rPr>
          <w:rFonts w:ascii="Times New Roman" w:hAnsi="Times New Roman" w:cs="Times New Roman"/>
          <w:sz w:val="24"/>
          <w:szCs w:val="24"/>
        </w:rPr>
        <w:t xml:space="preserve">on coté (Visual/ </w:t>
      </w:r>
      <w:proofErr w:type="spellStart"/>
      <w:r w:rsidR="002B7766">
        <w:rPr>
          <w:rFonts w:ascii="Times New Roman" w:hAnsi="Times New Roman" w:cs="Times New Roman"/>
          <w:sz w:val="24"/>
          <w:szCs w:val="24"/>
        </w:rPr>
        <w:t>Sensing</w:t>
      </w:r>
      <w:proofErr w:type="spellEnd"/>
      <w:r w:rsidR="002B7766">
        <w:rPr>
          <w:rFonts w:ascii="Times New Roman" w:hAnsi="Times New Roman" w:cs="Times New Roman"/>
          <w:sz w:val="24"/>
          <w:szCs w:val="24"/>
        </w:rPr>
        <w:t xml:space="preserve">/ Global), ceci s’est traduit par mon envie de comprendre de façon </w:t>
      </w:r>
      <w:r w:rsidR="002B7766">
        <w:rPr>
          <w:rFonts w:ascii="Times New Roman" w:hAnsi="Times New Roman" w:cs="Times New Roman"/>
          <w:sz w:val="24"/>
          <w:szCs w:val="24"/>
        </w:rPr>
        <w:lastRenderedPageBreak/>
        <w:t xml:space="preserve">générale le sens des </w:t>
      </w:r>
      <w:r w:rsidR="008522A1">
        <w:rPr>
          <w:rFonts w:ascii="Times New Roman" w:hAnsi="Times New Roman" w:cs="Times New Roman"/>
          <w:sz w:val="24"/>
          <w:szCs w:val="24"/>
        </w:rPr>
        <w:t>articles</w:t>
      </w:r>
      <w:r w:rsidR="002B7766">
        <w:rPr>
          <w:rFonts w:ascii="Times New Roman" w:hAnsi="Times New Roman" w:cs="Times New Roman"/>
          <w:sz w:val="24"/>
          <w:szCs w:val="24"/>
        </w:rPr>
        <w:t xml:space="preserve"> (pas en détails). De plus, j’ai toujours cette facilité à garder ma concentra</w:t>
      </w:r>
      <w:r w:rsidR="008522A1">
        <w:rPr>
          <w:rFonts w:ascii="Times New Roman" w:hAnsi="Times New Roman" w:cs="Times New Roman"/>
          <w:sz w:val="24"/>
          <w:szCs w:val="24"/>
        </w:rPr>
        <w:t>tion dès lors qu’il y a des imag</w:t>
      </w:r>
      <w:r w:rsidR="002B7766">
        <w:rPr>
          <w:rFonts w:ascii="Times New Roman" w:hAnsi="Times New Roman" w:cs="Times New Roman"/>
          <w:sz w:val="24"/>
          <w:szCs w:val="24"/>
        </w:rPr>
        <w:t xml:space="preserve">es, </w:t>
      </w:r>
      <w:r w:rsidR="008522A1">
        <w:rPr>
          <w:rFonts w:ascii="Times New Roman" w:hAnsi="Times New Roman" w:cs="Times New Roman"/>
          <w:sz w:val="24"/>
          <w:szCs w:val="24"/>
        </w:rPr>
        <w:t xml:space="preserve">des vidéos et </w:t>
      </w:r>
      <w:r w:rsidR="002B7766">
        <w:rPr>
          <w:rFonts w:ascii="Times New Roman" w:hAnsi="Times New Roman" w:cs="Times New Roman"/>
          <w:sz w:val="24"/>
          <w:szCs w:val="24"/>
        </w:rPr>
        <w:t xml:space="preserve">des illustrations expliquant des propos. Je me </w:t>
      </w:r>
      <w:proofErr w:type="gramStart"/>
      <w:r w:rsidR="008522A1">
        <w:rPr>
          <w:rFonts w:ascii="Times New Roman" w:hAnsi="Times New Roman" w:cs="Times New Roman"/>
          <w:sz w:val="24"/>
          <w:szCs w:val="24"/>
        </w:rPr>
        <w:t>plaît</w:t>
      </w:r>
      <w:proofErr w:type="gramEnd"/>
      <w:r w:rsidR="002B7766">
        <w:rPr>
          <w:rFonts w:ascii="Times New Roman" w:hAnsi="Times New Roman" w:cs="Times New Roman"/>
          <w:sz w:val="24"/>
          <w:szCs w:val="24"/>
        </w:rPr>
        <w:t xml:space="preserve"> bien dans ce registre.</w:t>
      </w:r>
    </w:p>
    <w:p w:rsidR="00782167" w:rsidRDefault="000C50F1" w:rsidP="00E171C8">
      <w:pPr>
        <w:jc w:val="both"/>
        <w:rPr>
          <w:rFonts w:ascii="Times New Roman" w:hAnsi="Times New Roman" w:cs="Times New Roman"/>
          <w:sz w:val="24"/>
          <w:szCs w:val="24"/>
        </w:rPr>
      </w:pPr>
      <w:r>
        <w:rPr>
          <w:rFonts w:ascii="Times New Roman" w:hAnsi="Times New Roman" w:cs="Times New Roman"/>
          <w:sz w:val="24"/>
          <w:szCs w:val="24"/>
        </w:rPr>
        <w:t xml:space="preserve">La maîtrise du sujet en français me facilite la compréhension écrite </w:t>
      </w:r>
      <w:r w:rsidR="004D6243">
        <w:rPr>
          <w:rFonts w:ascii="Times New Roman" w:hAnsi="Times New Roman" w:cs="Times New Roman"/>
          <w:sz w:val="24"/>
          <w:szCs w:val="24"/>
        </w:rPr>
        <w:t xml:space="preserve">d’articles en anglais ou en espagnol. L’un des points sur lesquels je me suis concentré cette année est la compréhension écrite et donc forcément le vocabulaire sur des textes longs. </w:t>
      </w:r>
      <w:r w:rsidR="00782167">
        <w:rPr>
          <w:rFonts w:ascii="Times New Roman" w:hAnsi="Times New Roman" w:cs="Times New Roman"/>
          <w:sz w:val="24"/>
          <w:szCs w:val="24"/>
        </w:rPr>
        <w:t xml:space="preserve">De plus, la preuve de ma faiblesse sur ces deux aspects est que sur les deux </w:t>
      </w:r>
      <w:proofErr w:type="spellStart"/>
      <w:r w:rsidR="00782167">
        <w:rPr>
          <w:rFonts w:ascii="Times New Roman" w:hAnsi="Times New Roman" w:cs="Times New Roman"/>
          <w:sz w:val="24"/>
          <w:szCs w:val="24"/>
        </w:rPr>
        <w:t>toeic</w:t>
      </w:r>
      <w:proofErr w:type="spellEnd"/>
      <w:r w:rsidR="00782167">
        <w:rPr>
          <w:rFonts w:ascii="Times New Roman" w:hAnsi="Times New Roman" w:cs="Times New Roman"/>
          <w:sz w:val="24"/>
          <w:szCs w:val="24"/>
        </w:rPr>
        <w:t xml:space="preserve"> que j’ai passés, mes moins bons scores étaient au niveau de « Can </w:t>
      </w:r>
      <w:proofErr w:type="spellStart"/>
      <w:r w:rsidR="00782167">
        <w:rPr>
          <w:rFonts w:ascii="Times New Roman" w:hAnsi="Times New Roman" w:cs="Times New Roman"/>
          <w:sz w:val="24"/>
          <w:szCs w:val="24"/>
        </w:rPr>
        <w:t>unders</w:t>
      </w:r>
      <w:r w:rsidR="00F25154">
        <w:rPr>
          <w:rFonts w:ascii="Times New Roman" w:hAnsi="Times New Roman" w:cs="Times New Roman"/>
          <w:sz w:val="24"/>
          <w:szCs w:val="24"/>
        </w:rPr>
        <w:t>tand</w:t>
      </w:r>
      <w:proofErr w:type="spellEnd"/>
      <w:r w:rsidR="00F25154">
        <w:rPr>
          <w:rFonts w:ascii="Times New Roman" w:hAnsi="Times New Roman" w:cs="Times New Roman"/>
          <w:sz w:val="24"/>
          <w:szCs w:val="24"/>
        </w:rPr>
        <w:t xml:space="preserve"> </w:t>
      </w:r>
      <w:proofErr w:type="spellStart"/>
      <w:r w:rsidR="00F25154">
        <w:rPr>
          <w:rFonts w:ascii="Times New Roman" w:hAnsi="Times New Roman" w:cs="Times New Roman"/>
          <w:sz w:val="24"/>
          <w:szCs w:val="24"/>
        </w:rPr>
        <w:t>vocabulary</w:t>
      </w:r>
      <w:proofErr w:type="spellEnd"/>
      <w:r w:rsidR="00F25154">
        <w:rPr>
          <w:rFonts w:ascii="Times New Roman" w:hAnsi="Times New Roman" w:cs="Times New Roman"/>
          <w:sz w:val="24"/>
          <w:szCs w:val="24"/>
        </w:rPr>
        <w:t xml:space="preserve"> in </w:t>
      </w:r>
      <w:proofErr w:type="spellStart"/>
      <w:r w:rsidR="00F25154">
        <w:rPr>
          <w:rFonts w:ascii="Times New Roman" w:hAnsi="Times New Roman" w:cs="Times New Roman"/>
          <w:sz w:val="24"/>
          <w:szCs w:val="24"/>
        </w:rPr>
        <w:t>written</w:t>
      </w:r>
      <w:proofErr w:type="spellEnd"/>
      <w:r w:rsidR="00F25154">
        <w:rPr>
          <w:rFonts w:ascii="Times New Roman" w:hAnsi="Times New Roman" w:cs="Times New Roman"/>
          <w:sz w:val="24"/>
          <w:szCs w:val="24"/>
        </w:rPr>
        <w:t xml:space="preserve"> </w:t>
      </w:r>
      <w:proofErr w:type="spellStart"/>
      <w:r w:rsidR="00F25154">
        <w:rPr>
          <w:rFonts w:ascii="Times New Roman" w:hAnsi="Times New Roman" w:cs="Times New Roman"/>
          <w:sz w:val="24"/>
          <w:szCs w:val="24"/>
        </w:rPr>
        <w:t>text</w:t>
      </w:r>
      <w:r w:rsidR="00782167">
        <w:rPr>
          <w:rFonts w:ascii="Times New Roman" w:hAnsi="Times New Roman" w:cs="Times New Roman"/>
          <w:sz w:val="24"/>
          <w:szCs w:val="24"/>
        </w:rPr>
        <w:t>s</w:t>
      </w:r>
      <w:proofErr w:type="spellEnd"/>
      <w:r w:rsidR="00782167">
        <w:rPr>
          <w:rFonts w:ascii="Times New Roman" w:hAnsi="Times New Roman" w:cs="Times New Roman"/>
          <w:sz w:val="24"/>
          <w:szCs w:val="24"/>
        </w:rPr>
        <w:t> » « </w:t>
      </w:r>
      <w:proofErr w:type="spellStart"/>
      <w:r w:rsidR="00782167">
        <w:rPr>
          <w:rFonts w:ascii="Times New Roman" w:hAnsi="Times New Roman" w:cs="Times New Roman"/>
          <w:sz w:val="24"/>
          <w:szCs w:val="24"/>
        </w:rPr>
        <w:t>can</w:t>
      </w:r>
      <w:proofErr w:type="spellEnd"/>
      <w:r w:rsidR="00782167">
        <w:rPr>
          <w:rFonts w:ascii="Times New Roman" w:hAnsi="Times New Roman" w:cs="Times New Roman"/>
          <w:sz w:val="24"/>
          <w:szCs w:val="24"/>
        </w:rPr>
        <w:t xml:space="preserve"> </w:t>
      </w:r>
      <w:proofErr w:type="spellStart"/>
      <w:r w:rsidR="00782167">
        <w:rPr>
          <w:rFonts w:ascii="Times New Roman" w:hAnsi="Times New Roman" w:cs="Times New Roman"/>
          <w:sz w:val="24"/>
          <w:szCs w:val="24"/>
        </w:rPr>
        <w:t>understand</w:t>
      </w:r>
      <w:proofErr w:type="spellEnd"/>
      <w:r w:rsidR="00782167">
        <w:rPr>
          <w:rFonts w:ascii="Times New Roman" w:hAnsi="Times New Roman" w:cs="Times New Roman"/>
          <w:sz w:val="24"/>
          <w:szCs w:val="24"/>
        </w:rPr>
        <w:t xml:space="preserve"> </w:t>
      </w:r>
      <w:proofErr w:type="spellStart"/>
      <w:r w:rsidR="00782167">
        <w:rPr>
          <w:rFonts w:ascii="Times New Roman" w:hAnsi="Times New Roman" w:cs="Times New Roman"/>
          <w:sz w:val="24"/>
          <w:szCs w:val="24"/>
        </w:rPr>
        <w:t>grammar</w:t>
      </w:r>
      <w:proofErr w:type="spellEnd"/>
      <w:r w:rsidR="00782167">
        <w:rPr>
          <w:rFonts w:ascii="Times New Roman" w:hAnsi="Times New Roman" w:cs="Times New Roman"/>
          <w:sz w:val="24"/>
          <w:szCs w:val="24"/>
        </w:rPr>
        <w:t xml:space="preserve"> in </w:t>
      </w:r>
      <w:proofErr w:type="spellStart"/>
      <w:r w:rsidR="00782167">
        <w:rPr>
          <w:rFonts w:ascii="Times New Roman" w:hAnsi="Times New Roman" w:cs="Times New Roman"/>
          <w:sz w:val="24"/>
          <w:szCs w:val="24"/>
        </w:rPr>
        <w:t>written</w:t>
      </w:r>
      <w:proofErr w:type="spellEnd"/>
      <w:r w:rsidR="00782167">
        <w:rPr>
          <w:rFonts w:ascii="Times New Roman" w:hAnsi="Times New Roman" w:cs="Times New Roman"/>
          <w:sz w:val="24"/>
          <w:szCs w:val="24"/>
        </w:rPr>
        <w:t xml:space="preserve"> </w:t>
      </w:r>
      <w:proofErr w:type="spellStart"/>
      <w:r w:rsidR="00782167">
        <w:rPr>
          <w:rFonts w:ascii="Times New Roman" w:hAnsi="Times New Roman" w:cs="Times New Roman"/>
          <w:sz w:val="24"/>
          <w:szCs w:val="24"/>
        </w:rPr>
        <w:t>texts</w:t>
      </w:r>
      <w:proofErr w:type="spellEnd"/>
      <w:r w:rsidR="00782167">
        <w:rPr>
          <w:rFonts w:ascii="Times New Roman" w:hAnsi="Times New Roman" w:cs="Times New Roman"/>
          <w:sz w:val="24"/>
          <w:szCs w:val="24"/>
        </w:rPr>
        <w:t> ».</w:t>
      </w:r>
    </w:p>
    <w:p w:rsidR="008522A1" w:rsidRDefault="008522A1" w:rsidP="00E171C8">
      <w:pPr>
        <w:jc w:val="both"/>
        <w:rPr>
          <w:rFonts w:ascii="Times New Roman" w:hAnsi="Times New Roman" w:cs="Times New Roman"/>
          <w:sz w:val="24"/>
          <w:szCs w:val="24"/>
        </w:rPr>
      </w:pPr>
      <w:proofErr w:type="spellStart"/>
      <w:r>
        <w:rPr>
          <w:rFonts w:ascii="Times New Roman" w:hAnsi="Times New Roman" w:cs="Times New Roman"/>
          <w:sz w:val="24"/>
          <w:szCs w:val="24"/>
        </w:rPr>
        <w:t>Shéma</w:t>
      </w:r>
      <w:proofErr w:type="spellEnd"/>
      <w:r>
        <w:rPr>
          <w:rFonts w:ascii="Times New Roman" w:hAnsi="Times New Roman" w:cs="Times New Roman"/>
          <w:sz w:val="24"/>
          <w:szCs w:val="24"/>
        </w:rPr>
        <w:t xml:space="preserve"> 2</w:t>
      </w:r>
    </w:p>
    <w:p w:rsidR="008522A1" w:rsidRPr="00C80B51" w:rsidRDefault="008522A1" w:rsidP="00E171C8">
      <w:pPr>
        <w:jc w:val="both"/>
        <w:rPr>
          <w:rFonts w:ascii="Times New Roman" w:hAnsi="Times New Roman" w:cs="Times New Roman"/>
          <w:sz w:val="24"/>
          <w:szCs w:val="24"/>
        </w:rPr>
      </w:pPr>
      <w:r>
        <w:rPr>
          <w:rFonts w:ascii="Times New Roman" w:hAnsi="Times New Roman" w:cs="Times New Roman"/>
          <w:noProof/>
          <w:sz w:val="24"/>
          <w:szCs w:val="24"/>
          <w:lang w:eastAsia="fr-FR"/>
        </w:rPr>
        <w:drawing>
          <wp:inline distT="0" distB="0" distL="0" distR="0">
            <wp:extent cx="4961890" cy="379285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961890" cy="3792855"/>
                    </a:xfrm>
                    <a:prstGeom prst="rect">
                      <a:avLst/>
                    </a:prstGeom>
                    <a:noFill/>
                    <a:ln w="9525">
                      <a:noFill/>
                      <a:miter lim="800000"/>
                      <a:headEnd/>
                      <a:tailEnd/>
                    </a:ln>
                  </pic:spPr>
                </pic:pic>
              </a:graphicData>
            </a:graphic>
          </wp:inline>
        </w:drawing>
      </w:r>
    </w:p>
    <w:p w:rsidR="00AB5E72" w:rsidRDefault="004D6243" w:rsidP="00E171C8">
      <w:pPr>
        <w:jc w:val="both"/>
        <w:rPr>
          <w:rFonts w:ascii="Times New Roman" w:hAnsi="Times New Roman" w:cs="Times New Roman"/>
          <w:sz w:val="24"/>
          <w:szCs w:val="24"/>
        </w:rPr>
      </w:pPr>
      <w:r>
        <w:rPr>
          <w:rFonts w:ascii="Times New Roman" w:hAnsi="Times New Roman" w:cs="Times New Roman"/>
          <w:sz w:val="24"/>
          <w:szCs w:val="24"/>
        </w:rPr>
        <w:t>Je ne suis pas amateur de lecture de livres en anglais mais pour remédier à cela j’ai décidé de suivre ce cheminement.</w:t>
      </w:r>
      <w:r w:rsidR="00782167">
        <w:rPr>
          <w:rFonts w:ascii="Times New Roman" w:hAnsi="Times New Roman" w:cs="Times New Roman"/>
          <w:sz w:val="24"/>
          <w:szCs w:val="24"/>
        </w:rPr>
        <w:t xml:space="preserve"> Pour l’avenir, et après consultation avec Mike, je vais choisir un type de livre en anglais que j’aime bien en l’occurrence les livres policiers à suspens. Pour me permettre de m’auto-évaluer, je vais mettre en place une grille d’évalu</w:t>
      </w:r>
      <w:r w:rsidR="00C604F1">
        <w:rPr>
          <w:rFonts w:ascii="Times New Roman" w:hAnsi="Times New Roman" w:cs="Times New Roman"/>
          <w:sz w:val="24"/>
          <w:szCs w:val="24"/>
        </w:rPr>
        <w:t>ation sur des critères précis (</w:t>
      </w:r>
      <w:r w:rsidR="00782167">
        <w:rPr>
          <w:rFonts w:ascii="Times New Roman" w:hAnsi="Times New Roman" w:cs="Times New Roman"/>
          <w:sz w:val="24"/>
          <w:szCs w:val="24"/>
        </w:rPr>
        <w:t>la durée de lecture, ma concentration, difficultés et piste d’amélioration…).</w:t>
      </w:r>
    </w:p>
    <w:p w:rsidR="00E171C8" w:rsidRDefault="00E171C8" w:rsidP="00E171C8">
      <w:pPr>
        <w:jc w:val="both"/>
        <w:rPr>
          <w:rFonts w:ascii="Times New Roman" w:hAnsi="Times New Roman" w:cs="Times New Roman"/>
          <w:sz w:val="24"/>
          <w:szCs w:val="24"/>
        </w:rPr>
      </w:pPr>
      <w:r>
        <w:rPr>
          <w:rFonts w:ascii="Times New Roman" w:hAnsi="Times New Roman" w:cs="Times New Roman"/>
          <w:sz w:val="24"/>
          <w:szCs w:val="24"/>
        </w:rPr>
        <w:t xml:space="preserve">Être seul cette année en auto-apprentissage a </w:t>
      </w:r>
      <w:r w:rsidR="00B916A6">
        <w:rPr>
          <w:rFonts w:ascii="Times New Roman" w:hAnsi="Times New Roman" w:cs="Times New Roman"/>
          <w:sz w:val="24"/>
          <w:szCs w:val="24"/>
        </w:rPr>
        <w:t>représenté</w:t>
      </w:r>
      <w:r>
        <w:rPr>
          <w:rFonts w:ascii="Times New Roman" w:hAnsi="Times New Roman" w:cs="Times New Roman"/>
          <w:sz w:val="24"/>
          <w:szCs w:val="24"/>
        </w:rPr>
        <w:t xml:space="preserve"> un avantage pour moi. Premièrement, j’étais plus à l’aise avec vous pendant les entretiens. Tous vos conseils étaient destinés pour moi et donc je n’avais qu’à me focaliser que sur moi-même. Etre seul m’a poussé à faire plein d’activité tout en étant indépendant, je n’avais pas à prendre en compte les contraintes et lacunes de l’autre.</w:t>
      </w:r>
      <w:r w:rsidR="00B916A6">
        <w:rPr>
          <w:rFonts w:ascii="Times New Roman" w:hAnsi="Times New Roman" w:cs="Times New Roman"/>
          <w:sz w:val="24"/>
          <w:szCs w:val="24"/>
        </w:rPr>
        <w:t xml:space="preserve"> Etre seul m’a poussé davantage à prendre mes responsabilités dans le fait que je décidais de tout moi-même. J’ai eu l’entière liberté de cibler mes lacunes, de choisir comment les travailler et combien de temps j’allais consacrer.</w:t>
      </w:r>
      <w:r w:rsidR="00FE6DC1">
        <w:rPr>
          <w:rFonts w:ascii="Times New Roman" w:hAnsi="Times New Roman" w:cs="Times New Roman"/>
          <w:sz w:val="24"/>
          <w:szCs w:val="24"/>
        </w:rPr>
        <w:t xml:space="preserve"> D’où l’importance de savoir </w:t>
      </w:r>
      <w:r w:rsidR="00FE6DC1">
        <w:rPr>
          <w:rFonts w:ascii="Times New Roman" w:hAnsi="Times New Roman" w:cs="Times New Roman"/>
          <w:sz w:val="24"/>
          <w:szCs w:val="24"/>
        </w:rPr>
        <w:lastRenderedPageBreak/>
        <w:t xml:space="preserve">comment moi je fonctionne et comment j’aime bien travailler avant de me lancer dans un projet. </w:t>
      </w:r>
    </w:p>
    <w:p w:rsidR="00F25154" w:rsidRDefault="00F25154" w:rsidP="00C80B51">
      <w:pPr>
        <w:rPr>
          <w:rFonts w:ascii="Times New Roman" w:hAnsi="Times New Roman" w:cs="Times New Roman"/>
          <w:sz w:val="24"/>
          <w:szCs w:val="24"/>
        </w:rPr>
      </w:pPr>
    </w:p>
    <w:sectPr w:rsidR="00F25154" w:rsidSect="00545CD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C80B51"/>
    <w:rsid w:val="0006597E"/>
    <w:rsid w:val="000C2481"/>
    <w:rsid w:val="000C50F1"/>
    <w:rsid w:val="001F5596"/>
    <w:rsid w:val="00214F2E"/>
    <w:rsid w:val="0027583B"/>
    <w:rsid w:val="002B7766"/>
    <w:rsid w:val="003164FA"/>
    <w:rsid w:val="00354E1C"/>
    <w:rsid w:val="004C1CC3"/>
    <w:rsid w:val="004D5A34"/>
    <w:rsid w:val="004D6243"/>
    <w:rsid w:val="004F2D20"/>
    <w:rsid w:val="00545CDA"/>
    <w:rsid w:val="00545D98"/>
    <w:rsid w:val="006E798E"/>
    <w:rsid w:val="00782167"/>
    <w:rsid w:val="008522A1"/>
    <w:rsid w:val="00910F4A"/>
    <w:rsid w:val="009C68F0"/>
    <w:rsid w:val="00A67062"/>
    <w:rsid w:val="00AB5E72"/>
    <w:rsid w:val="00B14A75"/>
    <w:rsid w:val="00B75EE5"/>
    <w:rsid w:val="00B916A6"/>
    <w:rsid w:val="00BC28B6"/>
    <w:rsid w:val="00C604F1"/>
    <w:rsid w:val="00C80B51"/>
    <w:rsid w:val="00CD7ABE"/>
    <w:rsid w:val="00CE1297"/>
    <w:rsid w:val="00CE7DB4"/>
    <w:rsid w:val="00CF2813"/>
    <w:rsid w:val="00DA1050"/>
    <w:rsid w:val="00E171C8"/>
    <w:rsid w:val="00EB433A"/>
    <w:rsid w:val="00F25154"/>
    <w:rsid w:val="00FE6DC1"/>
    <w:rsid w:val="00FF6EA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4" type="connector" idref="#Connecteur droit avec flèche 219"/>
        <o:r id="V:Rule15" type="connector" idref="#Connecteur droit avec flèche 220"/>
        <o:r id="V:Rule16" type="connector" idref="#Connecteur droit avec flèche 221"/>
        <o:r id="V:Rule17" type="connector" idref="#Connecteur droit avec flèche 222"/>
        <o:r id="V:Rule18" type="connector" idref="#Connecteur droit avec flèche 227"/>
        <o:r id="V:Rule19" type="connector" idref="#_x0000_s1155"/>
        <o:r id="V:Rule20" type="connector" idref="#_x0000_s1156"/>
        <o:r id="V:Rule21" type="connector" idref="#_x0000_s1157"/>
        <o:r id="V:Rule22" type="connector" idref="#_x0000_s1158"/>
        <o:r id="V:Rule23" type="connector" idref="#_x0000_s1159"/>
        <o:r id="V:Rule24" type="connector" idref="#_x0000_s1160"/>
        <o:r id="V:Rule25" type="connector" idref="#_x0000_s1161"/>
        <o:r id="V:Rule26" type="connector" idref="#_x0000_s1162"/>
        <o:r id="V:Rule27" type="connector" idref="#_x0000_s1163"/>
        <o:r id="V:Rule28" type="connector" idref="#_x0000_s116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CD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164FA"/>
    <w:pPr>
      <w:spacing w:before="100" w:beforeAutospacing="1" w:after="100" w:afterAutospacing="1" w:line="240" w:lineRule="auto"/>
    </w:pPr>
    <w:rPr>
      <w:rFonts w:ascii="Times" w:eastAsiaTheme="minorEastAsia" w:hAnsi="Times" w:cs="Times New Roman"/>
      <w:sz w:val="20"/>
      <w:szCs w:val="20"/>
      <w:lang w:eastAsia="fr-FR"/>
    </w:rPr>
  </w:style>
  <w:style w:type="paragraph" w:styleId="Textedebulles">
    <w:name w:val="Balloon Text"/>
    <w:basedOn w:val="Normal"/>
    <w:link w:val="TextedebullesCar"/>
    <w:uiPriority w:val="99"/>
    <w:semiHidden/>
    <w:unhideWhenUsed/>
    <w:rsid w:val="008522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522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638</TotalTime>
  <Pages>4</Pages>
  <Words>1012</Words>
  <Characters>5569</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6</cp:revision>
  <dcterms:created xsi:type="dcterms:W3CDTF">2012-05-02T20:25:00Z</dcterms:created>
  <dcterms:modified xsi:type="dcterms:W3CDTF">2012-05-06T15:43:00Z</dcterms:modified>
</cp:coreProperties>
</file>